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36B21" w14:textId="4DC53FB9" w:rsidR="009D0A27" w:rsidRDefault="004A1ED0" w:rsidP="002622E1">
      <w:pPr>
        <w:pStyle w:val="MerkblattNr"/>
        <w:ind w:right="1262"/>
      </w:pPr>
      <w:bookmarkStart w:id="0" w:name="_GoBack"/>
      <w:bookmarkEnd w:id="0"/>
      <w:r w:rsidRPr="004A1ED0">
        <w:t xml:space="preserve">Arbeitshilfe </w:t>
      </w:r>
      <w:r w:rsidR="001977AA">
        <w:t>zum Merkblatt 3.8/2, Teil 1 (HE)</w:t>
      </w:r>
    </w:p>
    <w:p w14:paraId="57317BEC" w14:textId="0B74A693" w:rsidR="009D0A27" w:rsidRDefault="009D0A27" w:rsidP="002622E1">
      <w:pPr>
        <w:pStyle w:val="Stand"/>
        <w:ind w:right="1418"/>
      </w:pPr>
      <w:bookmarkStart w:id="1" w:name="Stand"/>
      <w:r>
        <w:t>Stand</w:t>
      </w:r>
      <w:r w:rsidR="0080688B">
        <w:t>:</w:t>
      </w:r>
      <w:r>
        <w:t xml:space="preserve"> </w:t>
      </w:r>
      <w:r w:rsidR="00331D86">
        <w:t>März</w:t>
      </w:r>
      <w:r w:rsidR="0080688B">
        <w:t xml:space="preserve"> </w:t>
      </w:r>
      <w:r w:rsidR="00F34A87">
        <w:t>201</w:t>
      </w:r>
      <w:bookmarkEnd w:id="1"/>
      <w:r w:rsidR="001977AA">
        <w:t>9</w:t>
      </w:r>
    </w:p>
    <w:p w14:paraId="66EF41C5" w14:textId="77777777" w:rsidR="009D0A27" w:rsidRDefault="006471E7" w:rsidP="00E734EA">
      <w:pPr>
        <w:pStyle w:val="Ansprechpartner"/>
        <w:ind w:right="1418"/>
      </w:pPr>
      <w:r>
        <w:t>Ansprechpartner: Referat 96</w:t>
      </w:r>
    </w:p>
    <w:p w14:paraId="42522283" w14:textId="1F0EE50B" w:rsidR="002F48E7" w:rsidRDefault="002F48E7" w:rsidP="001977AA">
      <w:pPr>
        <w:pStyle w:val="berschrift1"/>
        <w:numPr>
          <w:ilvl w:val="0"/>
          <w:numId w:val="0"/>
        </w:numPr>
        <w:tabs>
          <w:tab w:val="clear" w:pos="709"/>
          <w:tab w:val="left" w:pos="0"/>
        </w:tabs>
        <w:ind w:left="709" w:hanging="709"/>
        <w:rPr>
          <w:sz w:val="32"/>
        </w:rPr>
      </w:pPr>
      <w:r w:rsidRPr="006770B3">
        <w:rPr>
          <w:sz w:val="32"/>
        </w:rPr>
        <w:t>Muster Werkvertrag</w:t>
      </w:r>
    </w:p>
    <w:p w14:paraId="66C64225" w14:textId="50F54A6A" w:rsidR="009D0A27" w:rsidRDefault="009D0A27" w:rsidP="00EC1B77">
      <w:pPr>
        <w:ind w:right="1418"/>
      </w:pPr>
      <w:r>
        <w:br w:type="page"/>
      </w:r>
    </w:p>
    <w:p w14:paraId="70582FA2" w14:textId="77777777" w:rsidR="002F48E7" w:rsidRPr="002F48E7" w:rsidRDefault="002F48E7" w:rsidP="002F48E7">
      <w:pPr>
        <w:suppressAutoHyphens/>
        <w:spacing w:before="120" w:after="120" w:line="480" w:lineRule="auto"/>
        <w:rPr>
          <w:rFonts w:cs="Arial"/>
          <w:b/>
          <w:bCs/>
          <w:kern w:val="2"/>
          <w:sz w:val="22"/>
          <w:szCs w:val="20"/>
          <w:u w:val="single"/>
          <w:lang w:eastAsia="de-DE"/>
        </w:rPr>
      </w:pPr>
      <w:r w:rsidRPr="002F48E7">
        <w:rPr>
          <w:rFonts w:cs="Arial"/>
          <w:b/>
          <w:bCs/>
          <w:kern w:val="2"/>
          <w:sz w:val="22"/>
          <w:szCs w:val="20"/>
          <w:lang w:eastAsia="de-DE"/>
        </w:rPr>
        <w:lastRenderedPageBreak/>
        <w:t xml:space="preserve">Anlage zum Schreiben </w:t>
      </w:r>
      <w:r w:rsidRPr="002F48E7">
        <w:rPr>
          <w:rFonts w:cs="Arial"/>
          <w:kern w:val="2"/>
          <w:sz w:val="22"/>
          <w:szCs w:val="20"/>
          <w:lang w:eastAsia="de-DE"/>
        </w:rPr>
        <w:fldChar w:fldCharType="begin">
          <w:ffData>
            <w:name w:val="Text101"/>
            <w:enabled/>
            <w:calcOnExit w:val="0"/>
            <w:textInput/>
          </w:ffData>
        </w:fldChar>
      </w:r>
      <w:r w:rsidRPr="002F48E7">
        <w:rPr>
          <w:rFonts w:cs="Arial"/>
          <w:b/>
          <w:bCs/>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b/>
          <w:bCs/>
          <w:kern w:val="2"/>
          <w:sz w:val="22"/>
          <w:szCs w:val="20"/>
          <w:lang w:eastAsia="de-DE"/>
        </w:rPr>
        <w:t> </w:t>
      </w:r>
      <w:r w:rsidRPr="002F48E7">
        <w:rPr>
          <w:rFonts w:cs="Arial"/>
          <w:b/>
          <w:bCs/>
          <w:kern w:val="2"/>
          <w:sz w:val="22"/>
          <w:szCs w:val="20"/>
          <w:lang w:eastAsia="de-DE"/>
        </w:rPr>
        <w:t> </w:t>
      </w:r>
      <w:r w:rsidRPr="002F48E7">
        <w:rPr>
          <w:rFonts w:cs="Arial"/>
          <w:b/>
          <w:bCs/>
          <w:kern w:val="2"/>
          <w:sz w:val="22"/>
          <w:szCs w:val="20"/>
          <w:lang w:eastAsia="de-DE"/>
        </w:rPr>
        <w:t> </w:t>
      </w:r>
      <w:r w:rsidRPr="002F48E7">
        <w:rPr>
          <w:rFonts w:cs="Arial"/>
          <w:b/>
          <w:bCs/>
          <w:kern w:val="2"/>
          <w:sz w:val="22"/>
          <w:szCs w:val="20"/>
          <w:lang w:eastAsia="de-DE"/>
        </w:rPr>
        <w:t> </w:t>
      </w:r>
      <w:r w:rsidRPr="002F48E7">
        <w:rPr>
          <w:rFonts w:cs="Arial"/>
          <w:b/>
          <w:bCs/>
          <w:kern w:val="2"/>
          <w:sz w:val="22"/>
          <w:szCs w:val="20"/>
          <w:lang w:eastAsia="de-DE"/>
        </w:rPr>
        <w:t> </w:t>
      </w:r>
      <w:r w:rsidRPr="002F48E7">
        <w:rPr>
          <w:rFonts w:cs="Arial"/>
          <w:kern w:val="2"/>
          <w:sz w:val="22"/>
          <w:szCs w:val="20"/>
          <w:lang w:eastAsia="de-DE"/>
        </w:rPr>
        <w:fldChar w:fldCharType="end"/>
      </w:r>
    </w:p>
    <w:p w14:paraId="02284BD2" w14:textId="77777777" w:rsidR="002F48E7" w:rsidRPr="002F48E7" w:rsidRDefault="002F48E7" w:rsidP="002F48E7">
      <w:pPr>
        <w:suppressAutoHyphens/>
        <w:spacing w:before="120" w:after="120" w:line="480" w:lineRule="auto"/>
        <w:rPr>
          <w:rFonts w:cs="Arial"/>
          <w:b/>
          <w:bCs/>
          <w:kern w:val="2"/>
          <w:sz w:val="28"/>
          <w:szCs w:val="20"/>
          <w:lang w:eastAsia="de-DE"/>
        </w:rPr>
      </w:pPr>
    </w:p>
    <w:p w14:paraId="5EF17567" w14:textId="77777777" w:rsidR="002F48E7" w:rsidRPr="002F48E7" w:rsidRDefault="002F48E7" w:rsidP="002F48E7">
      <w:pPr>
        <w:suppressAutoHyphens/>
        <w:spacing w:before="120" w:after="120" w:line="480" w:lineRule="auto"/>
        <w:rPr>
          <w:rFonts w:cs="Arial"/>
          <w:b/>
          <w:bCs/>
          <w:kern w:val="2"/>
          <w:sz w:val="28"/>
          <w:szCs w:val="20"/>
          <w:lang w:eastAsia="de-DE"/>
        </w:rPr>
      </w:pPr>
    </w:p>
    <w:p w14:paraId="7031E083" w14:textId="77777777" w:rsidR="002F48E7" w:rsidRPr="002F48E7" w:rsidRDefault="002F48E7" w:rsidP="002F48E7">
      <w:pPr>
        <w:suppressAutoHyphens/>
        <w:spacing w:before="120" w:after="120" w:line="480" w:lineRule="auto"/>
        <w:rPr>
          <w:rFonts w:cs="Arial"/>
          <w:b/>
          <w:bCs/>
          <w:kern w:val="2"/>
          <w:sz w:val="28"/>
          <w:szCs w:val="20"/>
          <w:lang w:eastAsia="de-DE"/>
        </w:rPr>
      </w:pPr>
      <w:r w:rsidRPr="002F48E7">
        <w:rPr>
          <w:rFonts w:cs="Arial"/>
          <w:b/>
          <w:bCs/>
          <w:kern w:val="2"/>
          <w:sz w:val="28"/>
          <w:szCs w:val="20"/>
          <w:lang w:eastAsia="de-DE"/>
        </w:rPr>
        <w:t>Vertrag</w:t>
      </w:r>
    </w:p>
    <w:p w14:paraId="447EE83E" w14:textId="77777777" w:rsidR="002F48E7" w:rsidRPr="002F48E7" w:rsidRDefault="002F48E7" w:rsidP="002F48E7">
      <w:pPr>
        <w:suppressAutoHyphens/>
        <w:spacing w:before="120" w:after="120" w:line="480" w:lineRule="auto"/>
        <w:rPr>
          <w:rFonts w:cs="Arial"/>
          <w:kern w:val="2"/>
          <w:sz w:val="22"/>
          <w:szCs w:val="20"/>
          <w:lang w:eastAsia="de-DE"/>
        </w:rPr>
      </w:pPr>
      <w:r w:rsidRPr="002F48E7">
        <w:rPr>
          <w:rFonts w:cs="Arial"/>
          <w:kern w:val="2"/>
          <w:sz w:val="22"/>
          <w:szCs w:val="20"/>
          <w:lang w:eastAsia="de-DE"/>
        </w:rPr>
        <w:t xml:space="preserve">über </w:t>
      </w:r>
    </w:p>
    <w:p w14:paraId="53A06684" w14:textId="77777777" w:rsidR="002F48E7" w:rsidRPr="002F48E7" w:rsidRDefault="002F48E7" w:rsidP="002F48E7">
      <w:pPr>
        <w:suppressAutoHyphens/>
        <w:spacing w:before="120" w:after="120" w:line="480" w:lineRule="auto"/>
        <w:rPr>
          <w:rFonts w:cs="Arial"/>
          <w:kern w:val="2"/>
          <w:sz w:val="22"/>
          <w:szCs w:val="20"/>
          <w:lang w:eastAsia="de-DE"/>
        </w:rPr>
      </w:pPr>
      <w:r w:rsidRPr="002F48E7">
        <w:rPr>
          <w:rFonts w:cs="Arial"/>
          <w:kern w:val="2"/>
          <w:sz w:val="22"/>
          <w:szCs w:val="20"/>
          <w:lang w:eastAsia="de-DE"/>
        </w:rPr>
        <w:t xml:space="preserve">die Durchführung des Vorhabens: </w:t>
      </w:r>
      <w:r w:rsidRPr="002F48E7">
        <w:rPr>
          <w:rFonts w:cs="Arial"/>
          <w:kern w:val="2"/>
          <w:sz w:val="22"/>
          <w:szCs w:val="20"/>
          <w:lang w:eastAsia="de-DE"/>
        </w:rPr>
        <w:fldChar w:fldCharType="begin">
          <w:ffData>
            <w:name w:val="Text1"/>
            <w:enabled/>
            <w:calcOnExit w:val="0"/>
            <w:textInput/>
          </w:ffData>
        </w:fldChar>
      </w:r>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fldChar w:fldCharType="end"/>
      </w:r>
    </w:p>
    <w:p w14:paraId="4B89C78B" w14:textId="293DC7BD" w:rsidR="002F48E7" w:rsidRPr="002F48E7" w:rsidRDefault="002F48E7" w:rsidP="002F48E7">
      <w:pPr>
        <w:suppressAutoHyphens/>
        <w:spacing w:before="120" w:after="120" w:line="480" w:lineRule="auto"/>
        <w:rPr>
          <w:rFonts w:cs="Arial"/>
          <w:kern w:val="2"/>
          <w:sz w:val="22"/>
          <w:szCs w:val="20"/>
          <w:lang w:eastAsia="de-DE"/>
        </w:rPr>
      </w:pPr>
      <w:r w:rsidRPr="002F48E7">
        <w:rPr>
          <w:rFonts w:cs="Arial"/>
          <w:kern w:val="2"/>
          <w:sz w:val="22"/>
          <w:szCs w:val="20"/>
          <w:lang w:eastAsia="de-DE"/>
        </w:rPr>
        <w:t xml:space="preserve">zwischen dem </w:t>
      </w:r>
      <w:r w:rsidR="0058112D">
        <w:rPr>
          <w:rFonts w:cs="Arial"/>
          <w:kern w:val="2"/>
          <w:sz w:val="22"/>
          <w:szCs w:val="20"/>
          <w:lang w:eastAsia="de-DE"/>
        </w:rPr>
        <w:fldChar w:fldCharType="begin">
          <w:ffData>
            <w:name w:val=""/>
            <w:enabled/>
            <w:calcOnExit w:val="0"/>
            <w:textInput>
              <w:default w:val="Landratsamt/der Stadt"/>
            </w:textInput>
          </w:ffData>
        </w:fldChar>
      </w:r>
      <w:r w:rsidR="0058112D">
        <w:rPr>
          <w:rFonts w:cs="Arial"/>
          <w:kern w:val="2"/>
          <w:sz w:val="22"/>
          <w:szCs w:val="20"/>
          <w:lang w:eastAsia="de-DE"/>
        </w:rPr>
        <w:instrText xml:space="preserve"> FORMTEXT </w:instrText>
      </w:r>
      <w:r w:rsidR="0058112D">
        <w:rPr>
          <w:rFonts w:cs="Arial"/>
          <w:kern w:val="2"/>
          <w:sz w:val="22"/>
          <w:szCs w:val="20"/>
          <w:lang w:eastAsia="de-DE"/>
        </w:rPr>
      </w:r>
      <w:r w:rsidR="0058112D">
        <w:rPr>
          <w:rFonts w:cs="Arial"/>
          <w:kern w:val="2"/>
          <w:sz w:val="22"/>
          <w:szCs w:val="20"/>
          <w:lang w:eastAsia="de-DE"/>
        </w:rPr>
        <w:fldChar w:fldCharType="separate"/>
      </w:r>
      <w:r w:rsidR="0058112D">
        <w:rPr>
          <w:rFonts w:cs="Arial"/>
          <w:noProof/>
          <w:kern w:val="2"/>
          <w:sz w:val="22"/>
          <w:szCs w:val="20"/>
          <w:lang w:eastAsia="de-DE"/>
        </w:rPr>
        <w:t>Landratsamt/der Stadt</w:t>
      </w:r>
      <w:r w:rsidR="0058112D">
        <w:rPr>
          <w:rFonts w:cs="Arial"/>
          <w:kern w:val="2"/>
          <w:sz w:val="22"/>
          <w:szCs w:val="20"/>
          <w:lang w:eastAsia="de-DE"/>
        </w:rPr>
        <w:fldChar w:fldCharType="end"/>
      </w:r>
      <w:r w:rsidR="0058112D" w:rsidRPr="0058112D">
        <w:rPr>
          <w:rFonts w:cs="Arial"/>
          <w:kern w:val="2"/>
          <w:sz w:val="22"/>
          <w:szCs w:val="20"/>
          <w:lang w:eastAsia="de-DE"/>
        </w:rPr>
        <w:t xml:space="preserve"> </w:t>
      </w:r>
      <w:r w:rsidR="0058112D" w:rsidRPr="002F48E7">
        <w:rPr>
          <w:rFonts w:cs="Arial"/>
          <w:kern w:val="2"/>
          <w:sz w:val="22"/>
          <w:szCs w:val="20"/>
          <w:lang w:eastAsia="de-DE"/>
        </w:rPr>
        <w:fldChar w:fldCharType="begin">
          <w:ffData>
            <w:name w:val="Text1"/>
            <w:enabled/>
            <w:calcOnExit w:val="0"/>
            <w:textInput/>
          </w:ffData>
        </w:fldChar>
      </w:r>
      <w:r w:rsidR="0058112D" w:rsidRPr="002F48E7">
        <w:rPr>
          <w:rFonts w:cs="Arial"/>
          <w:kern w:val="2"/>
          <w:sz w:val="22"/>
          <w:szCs w:val="20"/>
          <w:lang w:eastAsia="de-DE"/>
        </w:rPr>
        <w:instrText xml:space="preserve"> FORMTEXT </w:instrText>
      </w:r>
      <w:r w:rsidR="0058112D" w:rsidRPr="002F48E7">
        <w:rPr>
          <w:rFonts w:cs="Arial"/>
          <w:kern w:val="2"/>
          <w:sz w:val="22"/>
          <w:szCs w:val="20"/>
          <w:lang w:eastAsia="de-DE"/>
        </w:rPr>
      </w:r>
      <w:r w:rsidR="0058112D" w:rsidRPr="002F48E7">
        <w:rPr>
          <w:rFonts w:cs="Arial"/>
          <w:kern w:val="2"/>
          <w:sz w:val="22"/>
          <w:szCs w:val="20"/>
          <w:lang w:eastAsia="de-DE"/>
        </w:rPr>
        <w:fldChar w:fldCharType="separate"/>
      </w:r>
      <w:r w:rsidR="0058112D" w:rsidRPr="002F48E7">
        <w:rPr>
          <w:rFonts w:cs="Arial"/>
          <w:kern w:val="2"/>
          <w:sz w:val="22"/>
          <w:szCs w:val="20"/>
          <w:lang w:eastAsia="de-DE"/>
        </w:rPr>
        <w:t> </w:t>
      </w:r>
      <w:r w:rsidR="0058112D" w:rsidRPr="002F48E7">
        <w:rPr>
          <w:rFonts w:cs="Arial"/>
          <w:kern w:val="2"/>
          <w:sz w:val="22"/>
          <w:szCs w:val="20"/>
          <w:lang w:eastAsia="de-DE"/>
        </w:rPr>
        <w:t> </w:t>
      </w:r>
      <w:r w:rsidR="0058112D" w:rsidRPr="002F48E7">
        <w:rPr>
          <w:rFonts w:cs="Arial"/>
          <w:kern w:val="2"/>
          <w:sz w:val="22"/>
          <w:szCs w:val="20"/>
          <w:lang w:eastAsia="de-DE"/>
        </w:rPr>
        <w:t> </w:t>
      </w:r>
      <w:r w:rsidR="0058112D" w:rsidRPr="002F48E7">
        <w:rPr>
          <w:rFonts w:cs="Arial"/>
          <w:kern w:val="2"/>
          <w:sz w:val="22"/>
          <w:szCs w:val="20"/>
          <w:lang w:eastAsia="de-DE"/>
        </w:rPr>
        <w:t> </w:t>
      </w:r>
      <w:r w:rsidR="0058112D" w:rsidRPr="002F48E7">
        <w:rPr>
          <w:rFonts w:cs="Arial"/>
          <w:kern w:val="2"/>
          <w:sz w:val="22"/>
          <w:szCs w:val="20"/>
          <w:lang w:eastAsia="de-DE"/>
        </w:rPr>
        <w:t> </w:t>
      </w:r>
      <w:r w:rsidR="0058112D" w:rsidRPr="002F48E7">
        <w:rPr>
          <w:rFonts w:cs="Arial"/>
          <w:kern w:val="2"/>
          <w:sz w:val="22"/>
          <w:szCs w:val="20"/>
          <w:lang w:eastAsia="de-DE"/>
        </w:rPr>
        <w:fldChar w:fldCharType="end"/>
      </w:r>
    </w:p>
    <w:p w14:paraId="7FB9076B" w14:textId="7CAF0526" w:rsidR="002F48E7" w:rsidRPr="002F48E7" w:rsidRDefault="002F48E7" w:rsidP="002F48E7">
      <w:pPr>
        <w:suppressAutoHyphens/>
        <w:spacing w:before="120" w:after="120" w:line="360" w:lineRule="auto"/>
        <w:rPr>
          <w:rFonts w:cs="Arial"/>
          <w:kern w:val="2"/>
          <w:sz w:val="22"/>
          <w:szCs w:val="20"/>
          <w:lang w:eastAsia="de-DE"/>
        </w:rPr>
      </w:pPr>
      <w:r w:rsidRPr="002F48E7">
        <w:rPr>
          <w:rFonts w:cs="Arial"/>
          <w:kern w:val="2"/>
          <w:sz w:val="22"/>
          <w:szCs w:val="20"/>
          <w:lang w:eastAsia="de-DE"/>
        </w:rPr>
        <w:t xml:space="preserve">vertreten durch </w:t>
      </w:r>
      <w:r w:rsidR="0058112D">
        <w:rPr>
          <w:rFonts w:cs="Arial"/>
          <w:kern w:val="2"/>
          <w:sz w:val="22"/>
          <w:szCs w:val="20"/>
          <w:lang w:eastAsia="de-DE"/>
        </w:rPr>
        <w:t>Herrn</w:t>
      </w:r>
      <w:r w:rsidRPr="002F48E7">
        <w:rPr>
          <w:rFonts w:cs="Arial"/>
          <w:kern w:val="2"/>
          <w:sz w:val="22"/>
          <w:szCs w:val="20"/>
          <w:lang w:eastAsia="de-DE"/>
        </w:rPr>
        <w:t xml:space="preserve"> </w:t>
      </w:r>
      <w:r w:rsidR="0058112D">
        <w:rPr>
          <w:rFonts w:cs="Arial"/>
          <w:kern w:val="2"/>
          <w:sz w:val="22"/>
          <w:szCs w:val="20"/>
          <w:lang w:eastAsia="de-DE"/>
        </w:rPr>
        <w:fldChar w:fldCharType="begin">
          <w:ffData>
            <w:name w:val="Text1"/>
            <w:enabled/>
            <w:calcOnExit w:val="0"/>
            <w:textInput/>
          </w:ffData>
        </w:fldChar>
      </w:r>
      <w:bookmarkStart w:id="2" w:name="Text1"/>
      <w:r w:rsidR="0058112D">
        <w:rPr>
          <w:rFonts w:cs="Arial"/>
          <w:kern w:val="2"/>
          <w:sz w:val="22"/>
          <w:szCs w:val="20"/>
          <w:lang w:eastAsia="de-DE"/>
        </w:rPr>
        <w:instrText xml:space="preserve"> FORMTEXT </w:instrText>
      </w:r>
      <w:r w:rsidR="0058112D">
        <w:rPr>
          <w:rFonts w:cs="Arial"/>
          <w:kern w:val="2"/>
          <w:sz w:val="22"/>
          <w:szCs w:val="20"/>
          <w:lang w:eastAsia="de-DE"/>
        </w:rPr>
      </w:r>
      <w:r w:rsidR="0058112D">
        <w:rPr>
          <w:rFonts w:cs="Arial"/>
          <w:kern w:val="2"/>
          <w:sz w:val="22"/>
          <w:szCs w:val="20"/>
          <w:lang w:eastAsia="de-DE"/>
        </w:rPr>
        <w:fldChar w:fldCharType="separate"/>
      </w:r>
      <w:r w:rsidR="0058112D">
        <w:rPr>
          <w:rFonts w:cs="Arial"/>
          <w:noProof/>
          <w:kern w:val="2"/>
          <w:sz w:val="22"/>
          <w:szCs w:val="20"/>
          <w:lang w:eastAsia="de-DE"/>
        </w:rPr>
        <w:t> </w:t>
      </w:r>
      <w:r w:rsidR="0058112D">
        <w:rPr>
          <w:rFonts w:cs="Arial"/>
          <w:noProof/>
          <w:kern w:val="2"/>
          <w:sz w:val="22"/>
          <w:szCs w:val="20"/>
          <w:lang w:eastAsia="de-DE"/>
        </w:rPr>
        <w:t> </w:t>
      </w:r>
      <w:r w:rsidR="0058112D">
        <w:rPr>
          <w:rFonts w:cs="Arial"/>
          <w:noProof/>
          <w:kern w:val="2"/>
          <w:sz w:val="22"/>
          <w:szCs w:val="20"/>
          <w:lang w:eastAsia="de-DE"/>
        </w:rPr>
        <w:t> </w:t>
      </w:r>
      <w:r w:rsidR="0058112D">
        <w:rPr>
          <w:rFonts w:cs="Arial"/>
          <w:noProof/>
          <w:kern w:val="2"/>
          <w:sz w:val="22"/>
          <w:szCs w:val="20"/>
          <w:lang w:eastAsia="de-DE"/>
        </w:rPr>
        <w:t> </w:t>
      </w:r>
      <w:r w:rsidR="0058112D">
        <w:rPr>
          <w:rFonts w:cs="Arial"/>
          <w:noProof/>
          <w:kern w:val="2"/>
          <w:sz w:val="22"/>
          <w:szCs w:val="20"/>
          <w:lang w:eastAsia="de-DE"/>
        </w:rPr>
        <w:t> </w:t>
      </w:r>
      <w:r w:rsidR="0058112D">
        <w:rPr>
          <w:rFonts w:cs="Arial"/>
          <w:kern w:val="2"/>
          <w:sz w:val="22"/>
          <w:szCs w:val="20"/>
          <w:lang w:eastAsia="de-DE"/>
        </w:rPr>
        <w:fldChar w:fldCharType="end"/>
      </w:r>
      <w:bookmarkEnd w:id="2"/>
      <w:r w:rsidRPr="002F48E7">
        <w:rPr>
          <w:rFonts w:cs="Arial"/>
          <w:kern w:val="2"/>
          <w:sz w:val="22"/>
          <w:szCs w:val="20"/>
          <w:lang w:eastAsia="de-DE"/>
        </w:rPr>
        <w:t xml:space="preserve">, </w:t>
      </w:r>
    </w:p>
    <w:p w14:paraId="5F0492D7" w14:textId="0087C1A9" w:rsidR="002F48E7" w:rsidRPr="002F48E7" w:rsidRDefault="002F48E7" w:rsidP="0058112D">
      <w:pPr>
        <w:suppressAutoHyphens/>
        <w:spacing w:before="240" w:after="120" w:line="480" w:lineRule="auto"/>
        <w:rPr>
          <w:rFonts w:cs="Arial"/>
          <w:kern w:val="2"/>
          <w:sz w:val="22"/>
          <w:szCs w:val="20"/>
          <w:lang w:eastAsia="de-DE"/>
        </w:rPr>
      </w:pPr>
      <w:r w:rsidRPr="002F48E7">
        <w:rPr>
          <w:rFonts w:cs="Arial"/>
          <w:kern w:val="2"/>
          <w:sz w:val="22"/>
          <w:szCs w:val="20"/>
          <w:lang w:eastAsia="de-DE"/>
        </w:rPr>
        <w:t>- Auftraggeber (AG)</w:t>
      </w:r>
      <w:r w:rsidR="0058112D">
        <w:rPr>
          <w:rFonts w:cs="Arial"/>
          <w:kern w:val="2"/>
          <w:sz w:val="22"/>
          <w:szCs w:val="20"/>
          <w:lang w:eastAsia="de-DE"/>
        </w:rPr>
        <w:t xml:space="preserve"> -</w:t>
      </w:r>
    </w:p>
    <w:p w14:paraId="4D823079" w14:textId="77777777" w:rsidR="002F48E7" w:rsidRPr="002F48E7" w:rsidRDefault="002F48E7" w:rsidP="002F48E7">
      <w:pPr>
        <w:suppressAutoHyphens/>
        <w:spacing w:before="240" w:after="240" w:line="480" w:lineRule="auto"/>
        <w:rPr>
          <w:rFonts w:cs="Arial"/>
          <w:kern w:val="2"/>
          <w:sz w:val="22"/>
          <w:szCs w:val="20"/>
          <w:lang w:eastAsia="de-DE"/>
        </w:rPr>
      </w:pPr>
      <w:r w:rsidRPr="002F48E7">
        <w:rPr>
          <w:rFonts w:cs="Arial"/>
          <w:kern w:val="2"/>
          <w:sz w:val="22"/>
          <w:szCs w:val="20"/>
          <w:lang w:eastAsia="de-DE"/>
        </w:rPr>
        <w:t>und</w:t>
      </w:r>
    </w:p>
    <w:p w14:paraId="168A8127" w14:textId="77777777" w:rsidR="002F48E7" w:rsidRPr="002F48E7" w:rsidRDefault="002F48E7" w:rsidP="002F48E7">
      <w:pPr>
        <w:suppressAutoHyphens/>
        <w:spacing w:before="120" w:after="120" w:line="480" w:lineRule="auto"/>
        <w:rPr>
          <w:rFonts w:cs="Arial"/>
          <w:kern w:val="2"/>
          <w:sz w:val="22"/>
          <w:szCs w:val="20"/>
          <w:lang w:eastAsia="de-DE"/>
        </w:rPr>
      </w:pPr>
      <w:r w:rsidRPr="002F48E7">
        <w:rPr>
          <w:rFonts w:cs="Arial"/>
          <w:kern w:val="2"/>
          <w:sz w:val="22"/>
          <w:szCs w:val="20"/>
          <w:lang w:eastAsia="de-DE"/>
        </w:rPr>
        <w:fldChar w:fldCharType="begin">
          <w:ffData>
            <w:name w:val="Text2"/>
            <w:enabled/>
            <w:calcOnExit w:val="0"/>
            <w:textInput>
              <w:default w:val="Name und Anschrift des AN"/>
            </w:textInput>
          </w:ffData>
        </w:fldChar>
      </w:r>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kern w:val="2"/>
          <w:sz w:val="22"/>
          <w:szCs w:val="20"/>
          <w:lang w:eastAsia="de-DE"/>
        </w:rPr>
        <w:t>Name und Anschrift des AN</w:t>
      </w:r>
      <w:r w:rsidRPr="002F48E7">
        <w:rPr>
          <w:rFonts w:cs="Arial"/>
          <w:kern w:val="2"/>
          <w:sz w:val="22"/>
          <w:szCs w:val="20"/>
          <w:lang w:eastAsia="de-DE"/>
        </w:rPr>
        <w:fldChar w:fldCharType="end"/>
      </w:r>
    </w:p>
    <w:p w14:paraId="5A897DEC" w14:textId="77777777" w:rsidR="002F48E7" w:rsidRPr="002F48E7" w:rsidRDefault="002F48E7" w:rsidP="002F48E7">
      <w:pPr>
        <w:suppressAutoHyphens/>
        <w:spacing w:before="120" w:after="120" w:line="480" w:lineRule="auto"/>
        <w:rPr>
          <w:rFonts w:cs="Arial"/>
          <w:kern w:val="2"/>
          <w:sz w:val="22"/>
          <w:szCs w:val="20"/>
          <w:lang w:eastAsia="de-DE"/>
        </w:rPr>
      </w:pPr>
      <w:r w:rsidRPr="002F48E7">
        <w:rPr>
          <w:rFonts w:cs="Arial"/>
          <w:kern w:val="2"/>
          <w:sz w:val="22"/>
          <w:szCs w:val="20"/>
          <w:lang w:eastAsia="de-DE"/>
        </w:rPr>
        <w:t xml:space="preserve">vertreten durch </w:t>
      </w:r>
      <w:r w:rsidRPr="002F48E7">
        <w:rPr>
          <w:rFonts w:cs="Arial"/>
          <w:kern w:val="2"/>
          <w:sz w:val="22"/>
          <w:szCs w:val="20"/>
          <w:lang w:eastAsia="de-DE"/>
        </w:rPr>
        <w:fldChar w:fldCharType="begin">
          <w:ffData>
            <w:name w:val="Text3"/>
            <w:enabled/>
            <w:calcOnExit w:val="0"/>
            <w:textInput/>
          </w:ffData>
        </w:fldChar>
      </w:r>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fldChar w:fldCharType="end"/>
      </w:r>
    </w:p>
    <w:p w14:paraId="00320061" w14:textId="2E379D87" w:rsidR="002F48E7" w:rsidRPr="002F48E7" w:rsidRDefault="002F48E7" w:rsidP="002F48E7">
      <w:pPr>
        <w:suppressAutoHyphens/>
        <w:spacing w:before="120" w:after="120" w:line="480" w:lineRule="auto"/>
        <w:rPr>
          <w:rFonts w:cs="Arial"/>
          <w:kern w:val="2"/>
          <w:sz w:val="22"/>
          <w:szCs w:val="20"/>
          <w:lang w:eastAsia="de-DE"/>
        </w:rPr>
      </w:pPr>
      <w:r w:rsidRPr="002F48E7">
        <w:rPr>
          <w:rFonts w:cs="Arial"/>
          <w:kern w:val="2"/>
          <w:sz w:val="22"/>
          <w:szCs w:val="20"/>
          <w:lang w:eastAsia="de-DE"/>
        </w:rPr>
        <w:t>- Auftragnehmer (AN)</w:t>
      </w:r>
      <w:r w:rsidR="0058112D">
        <w:rPr>
          <w:rFonts w:cs="Arial"/>
          <w:kern w:val="2"/>
          <w:sz w:val="22"/>
          <w:szCs w:val="20"/>
          <w:lang w:eastAsia="de-DE"/>
        </w:rPr>
        <w:t xml:space="preserve"> -</w:t>
      </w:r>
    </w:p>
    <w:p w14:paraId="19452869" w14:textId="77777777" w:rsidR="002F48E7" w:rsidRPr="002F48E7" w:rsidRDefault="002F48E7" w:rsidP="002F48E7">
      <w:pPr>
        <w:suppressAutoHyphens/>
        <w:spacing w:before="240" w:after="240" w:line="480" w:lineRule="auto"/>
        <w:rPr>
          <w:rFonts w:cs="Arial"/>
          <w:kern w:val="2"/>
          <w:sz w:val="22"/>
          <w:szCs w:val="20"/>
          <w:lang w:eastAsia="de-DE"/>
        </w:rPr>
      </w:pPr>
      <w:r w:rsidRPr="002F48E7">
        <w:rPr>
          <w:rFonts w:cs="Arial"/>
          <w:kern w:val="2"/>
          <w:sz w:val="22"/>
          <w:szCs w:val="20"/>
          <w:lang w:eastAsia="de-DE"/>
        </w:rPr>
        <w:t>wird folgender Vertrag geschlossen:</w:t>
      </w:r>
    </w:p>
    <w:p w14:paraId="0D2C0D34" w14:textId="77777777" w:rsidR="002F48E7" w:rsidRPr="002F48E7" w:rsidRDefault="002F48E7" w:rsidP="002F48E7">
      <w:pPr>
        <w:suppressAutoHyphens/>
        <w:spacing w:line="270" w:lineRule="exact"/>
        <w:jc w:val="center"/>
        <w:rPr>
          <w:rFonts w:cs="Arial"/>
          <w:b/>
          <w:bCs/>
          <w:kern w:val="2"/>
          <w:sz w:val="22"/>
          <w:szCs w:val="20"/>
          <w:lang w:eastAsia="de-DE"/>
        </w:rPr>
      </w:pPr>
      <w:r w:rsidRPr="002F48E7">
        <w:rPr>
          <w:rFonts w:cs="Arial"/>
          <w:kern w:val="2"/>
          <w:sz w:val="22"/>
          <w:szCs w:val="20"/>
          <w:lang w:eastAsia="de-DE"/>
        </w:rPr>
        <w:br w:type="page"/>
      </w:r>
      <w:r w:rsidRPr="002F48E7">
        <w:rPr>
          <w:rFonts w:cs="Arial"/>
          <w:b/>
          <w:bCs/>
          <w:kern w:val="2"/>
          <w:sz w:val="22"/>
          <w:szCs w:val="20"/>
          <w:lang w:eastAsia="de-DE"/>
        </w:rPr>
        <w:lastRenderedPageBreak/>
        <w:t>Präambel</w:t>
      </w:r>
    </w:p>
    <w:p w14:paraId="6E03498D" w14:textId="7FA34C21" w:rsidR="002F48E7" w:rsidRPr="002F48E7" w:rsidRDefault="002F48E7" w:rsidP="002F48E7">
      <w:pPr>
        <w:spacing w:line="270" w:lineRule="exact"/>
        <w:rPr>
          <w:sz w:val="22"/>
          <w:szCs w:val="22"/>
          <w:lang w:eastAsia="de-DE"/>
        </w:rPr>
      </w:pPr>
      <w:r w:rsidRPr="002F48E7">
        <w:rPr>
          <w:sz w:val="22"/>
          <w:szCs w:val="22"/>
          <w:lang w:eastAsia="de-DE"/>
        </w:rPr>
        <w:t xml:space="preserve">Der Auftragnehmer ist im Bereich Altlastenerkundung tätig. Die projektverantwortliche Person weist auf dem Gebiet der </w:t>
      </w:r>
      <w:r w:rsidR="00A724F8">
        <w:rPr>
          <w:sz w:val="22"/>
          <w:szCs w:val="22"/>
          <w:lang w:eastAsia="de-DE"/>
        </w:rPr>
        <w:t>Historischen Erkundung</w:t>
      </w:r>
      <w:r w:rsidRPr="002F48E7">
        <w:rPr>
          <w:sz w:val="22"/>
          <w:szCs w:val="22"/>
          <w:lang w:eastAsia="de-DE"/>
        </w:rPr>
        <w:t xml:space="preserve"> von Altlasten insbesondere durch </w:t>
      </w:r>
      <w:r w:rsidRPr="002F48E7">
        <w:rPr>
          <w:sz w:val="22"/>
          <w:szCs w:val="22"/>
          <w:highlight w:val="yellow"/>
          <w:lang w:eastAsia="de-DE"/>
        </w:rPr>
        <w:fldChar w:fldCharType="begin">
          <w:ffData>
            <w:name w:val="Text19"/>
            <w:enabled/>
            <w:calcOnExit w:val="0"/>
            <w:textInput>
              <w:default w:val="Qualifikationen angeben, wie z.B. Zulassung als Sachverständiger nach §18 BBodSchG für das SG xy"/>
            </w:textInput>
          </w:ffData>
        </w:fldChar>
      </w:r>
      <w:bookmarkStart w:id="3" w:name="Text19"/>
      <w:r w:rsidRPr="002F48E7">
        <w:rPr>
          <w:sz w:val="22"/>
          <w:szCs w:val="22"/>
          <w:highlight w:val="yellow"/>
          <w:lang w:eastAsia="de-DE"/>
        </w:rPr>
        <w:instrText xml:space="preserve"> FORMTEXT </w:instrText>
      </w:r>
      <w:r w:rsidRPr="002F48E7">
        <w:rPr>
          <w:sz w:val="22"/>
          <w:szCs w:val="22"/>
          <w:highlight w:val="yellow"/>
          <w:lang w:eastAsia="de-DE"/>
        </w:rPr>
      </w:r>
      <w:r w:rsidRPr="002F48E7">
        <w:rPr>
          <w:sz w:val="22"/>
          <w:szCs w:val="22"/>
          <w:highlight w:val="yellow"/>
          <w:lang w:eastAsia="de-DE"/>
        </w:rPr>
        <w:fldChar w:fldCharType="separate"/>
      </w:r>
      <w:r w:rsidRPr="002F48E7">
        <w:rPr>
          <w:noProof/>
          <w:sz w:val="22"/>
          <w:szCs w:val="22"/>
          <w:highlight w:val="yellow"/>
          <w:lang w:eastAsia="de-DE"/>
        </w:rPr>
        <w:t>Qualifikationen angeben, wie z.B. Zulassung als Sachverständiger nach §18 BBodSchG für das SG xy</w:t>
      </w:r>
      <w:r w:rsidRPr="002F48E7">
        <w:rPr>
          <w:sz w:val="22"/>
          <w:szCs w:val="22"/>
          <w:highlight w:val="yellow"/>
          <w:lang w:eastAsia="de-DE"/>
        </w:rPr>
        <w:fldChar w:fldCharType="end"/>
      </w:r>
      <w:bookmarkEnd w:id="3"/>
      <w:r w:rsidRPr="002F48E7">
        <w:rPr>
          <w:sz w:val="22"/>
          <w:szCs w:val="22"/>
          <w:lang w:eastAsia="de-DE"/>
        </w:rPr>
        <w:t xml:space="preserve"> besondere Erfahrungen auf.</w:t>
      </w:r>
      <w:r w:rsidRPr="002F48E7">
        <w:rPr>
          <w:sz w:val="22"/>
          <w:lang w:eastAsia="de-DE"/>
        </w:rPr>
        <w:t xml:space="preserve"> </w:t>
      </w:r>
      <w:r w:rsidRPr="002F48E7">
        <w:rPr>
          <w:sz w:val="22"/>
          <w:szCs w:val="22"/>
          <w:lang w:eastAsia="de-DE"/>
        </w:rPr>
        <w:fldChar w:fldCharType="begin">
          <w:ffData>
            <w:name w:val=""/>
            <w:enabled/>
            <w:calcOnExit w:val="0"/>
            <w:textInput>
              <w:default w:val="ggf. Ergänzung: Zulassung als Untersuchungsstelle nach § 18 BBodSchG für die Untersuchungsbereiche xy"/>
            </w:textInput>
          </w:ffData>
        </w:fldChar>
      </w:r>
      <w:r w:rsidRPr="002F48E7">
        <w:rPr>
          <w:sz w:val="22"/>
          <w:szCs w:val="22"/>
          <w:lang w:eastAsia="de-DE"/>
        </w:rPr>
        <w:instrText xml:space="preserve"> FORMTEXT </w:instrText>
      </w:r>
      <w:r w:rsidRPr="002F48E7">
        <w:rPr>
          <w:sz w:val="22"/>
          <w:szCs w:val="22"/>
          <w:lang w:eastAsia="de-DE"/>
        </w:rPr>
      </w:r>
      <w:r w:rsidRPr="002F48E7">
        <w:rPr>
          <w:sz w:val="22"/>
          <w:szCs w:val="22"/>
          <w:lang w:eastAsia="de-DE"/>
        </w:rPr>
        <w:fldChar w:fldCharType="separate"/>
      </w:r>
      <w:r w:rsidRPr="002F48E7">
        <w:rPr>
          <w:noProof/>
          <w:sz w:val="22"/>
          <w:szCs w:val="22"/>
          <w:lang w:eastAsia="de-DE"/>
        </w:rPr>
        <w:t>ggf. Ergänzung: Zulassung als Untersuchungsstelle nach § 18 BBodSchG für die Untersuchungsbereiche xy</w:t>
      </w:r>
      <w:r w:rsidRPr="002F48E7">
        <w:rPr>
          <w:sz w:val="22"/>
          <w:szCs w:val="22"/>
          <w:lang w:eastAsia="de-DE"/>
        </w:rPr>
        <w:fldChar w:fldCharType="end"/>
      </w:r>
    </w:p>
    <w:p w14:paraId="0F29AB6E" w14:textId="77777777" w:rsidR="002F48E7" w:rsidRPr="002F48E7" w:rsidRDefault="002F48E7" w:rsidP="002F48E7">
      <w:pPr>
        <w:spacing w:line="270" w:lineRule="exact"/>
        <w:rPr>
          <w:sz w:val="22"/>
          <w:szCs w:val="22"/>
          <w:lang w:eastAsia="de-DE"/>
        </w:rPr>
      </w:pPr>
      <w:r w:rsidRPr="002F48E7">
        <w:rPr>
          <w:sz w:val="22"/>
          <w:szCs w:val="22"/>
          <w:lang w:eastAsia="de-DE"/>
        </w:rPr>
        <w:t>Bei der Beauftragung von Sachverständigen nach § 18 Bundes-Bodenschutzgesetz wird in</w:t>
      </w:r>
      <w:r w:rsidRPr="002F48E7">
        <w:rPr>
          <w:sz w:val="22"/>
          <w:szCs w:val="22"/>
          <w:lang w:eastAsia="de-DE"/>
        </w:rPr>
        <w:t>s</w:t>
      </w:r>
      <w:r w:rsidRPr="002F48E7">
        <w:rPr>
          <w:sz w:val="22"/>
          <w:szCs w:val="22"/>
          <w:lang w:eastAsia="de-DE"/>
        </w:rPr>
        <w:t>besondere auf den Personenbezug der Zulassung und die Einhaltung der allgemeinen Pflic</w:t>
      </w:r>
      <w:r w:rsidRPr="002F48E7">
        <w:rPr>
          <w:sz w:val="22"/>
          <w:szCs w:val="22"/>
          <w:lang w:eastAsia="de-DE"/>
        </w:rPr>
        <w:t>h</w:t>
      </w:r>
      <w:r w:rsidRPr="002F48E7">
        <w:rPr>
          <w:sz w:val="22"/>
          <w:szCs w:val="22"/>
          <w:lang w:eastAsia="de-DE"/>
        </w:rPr>
        <w:t>ten für Sachverständige (§ 4 der VSU Boden und Altlasten vom 03.12.2001) hingewiesen.</w:t>
      </w:r>
    </w:p>
    <w:p w14:paraId="4CA25495" w14:textId="77777777" w:rsidR="002F48E7" w:rsidRPr="002F48E7" w:rsidRDefault="002F48E7" w:rsidP="002F48E7">
      <w:pPr>
        <w:spacing w:line="270" w:lineRule="exact"/>
        <w:rPr>
          <w:sz w:val="22"/>
          <w:szCs w:val="22"/>
          <w:lang w:eastAsia="de-DE"/>
        </w:rPr>
      </w:pPr>
      <w:r w:rsidRPr="002F48E7">
        <w:rPr>
          <w:b/>
          <w:bCs/>
          <w:sz w:val="22"/>
          <w:lang w:eastAsia="de-DE"/>
        </w:rPr>
        <w:t xml:space="preserve"> </w:t>
      </w:r>
    </w:p>
    <w:p w14:paraId="0A93A5C2" w14:textId="77777777" w:rsidR="002F48E7" w:rsidRPr="00405AFF" w:rsidRDefault="002F48E7" w:rsidP="00405AFF">
      <w:pPr>
        <w:pStyle w:val="Listenabsatz"/>
        <w:keepNext/>
        <w:numPr>
          <w:ilvl w:val="0"/>
          <w:numId w:val="49"/>
        </w:numPr>
        <w:spacing w:line="270" w:lineRule="exact"/>
        <w:jc w:val="center"/>
        <w:rPr>
          <w:b/>
          <w:bCs/>
          <w:sz w:val="22"/>
          <w:lang w:eastAsia="de-DE"/>
        </w:rPr>
      </w:pPr>
      <w:r w:rsidRPr="00405AFF">
        <w:rPr>
          <w:b/>
          <w:bCs/>
          <w:sz w:val="22"/>
          <w:lang w:eastAsia="de-DE"/>
        </w:rPr>
        <w:t>Vertragsgegenstand</w:t>
      </w:r>
    </w:p>
    <w:p w14:paraId="5D4ABDD8" w14:textId="0715B312" w:rsidR="002F48E7" w:rsidRPr="002F48E7" w:rsidRDefault="002F48E7" w:rsidP="002F48E7">
      <w:pPr>
        <w:numPr>
          <w:ilvl w:val="1"/>
          <w:numId w:val="27"/>
        </w:numPr>
        <w:suppressAutoHyphens/>
        <w:spacing w:after="0" w:line="270" w:lineRule="exact"/>
        <w:rPr>
          <w:rFonts w:cs="Arial"/>
          <w:kern w:val="2"/>
          <w:sz w:val="22"/>
          <w:szCs w:val="20"/>
          <w:lang w:eastAsia="de-DE"/>
        </w:rPr>
      </w:pPr>
      <w:r w:rsidRPr="002F48E7">
        <w:rPr>
          <w:rFonts w:cs="Arial"/>
          <w:kern w:val="2"/>
          <w:sz w:val="22"/>
          <w:szCs w:val="20"/>
          <w:lang w:eastAsia="de-DE"/>
        </w:rPr>
        <w:t xml:space="preserve">Der AN führt die </w:t>
      </w:r>
      <w:r w:rsidR="00A724F8" w:rsidRPr="00A724F8">
        <w:rPr>
          <w:sz w:val="22"/>
          <w:szCs w:val="22"/>
          <w:lang w:eastAsia="de-DE"/>
        </w:rPr>
        <w:t>Historische Erkundung</w:t>
      </w:r>
      <w:r w:rsidRPr="002F48E7">
        <w:rPr>
          <w:rFonts w:cs="Arial"/>
          <w:kern w:val="2"/>
          <w:sz w:val="22"/>
          <w:szCs w:val="20"/>
          <w:lang w:eastAsia="de-DE"/>
        </w:rPr>
        <w:t xml:space="preserve"> der </w:t>
      </w:r>
      <w:proofErr w:type="spellStart"/>
      <w:r w:rsidRPr="002F48E7">
        <w:rPr>
          <w:rFonts w:cs="Arial"/>
          <w:kern w:val="2"/>
          <w:sz w:val="22"/>
          <w:szCs w:val="20"/>
          <w:lang w:eastAsia="de-DE"/>
        </w:rPr>
        <w:t>Altlastverdachtfläche</w:t>
      </w:r>
      <w:proofErr w:type="spellEnd"/>
      <w:r w:rsidRPr="002F48E7">
        <w:rPr>
          <w:rFonts w:cs="Arial"/>
          <w:kern w:val="2"/>
          <w:sz w:val="22"/>
          <w:szCs w:val="20"/>
          <w:lang w:eastAsia="de-DE"/>
        </w:rPr>
        <w:t xml:space="preserve"> </w:t>
      </w:r>
      <w:r w:rsidRPr="002F48E7">
        <w:rPr>
          <w:rFonts w:cs="Arial"/>
          <w:kern w:val="2"/>
          <w:sz w:val="22"/>
          <w:szCs w:val="20"/>
          <w:lang w:eastAsia="de-DE"/>
        </w:rPr>
        <w:fldChar w:fldCharType="begin">
          <w:ffData>
            <w:name w:val="Text66"/>
            <w:enabled/>
            <w:calcOnExit w:val="0"/>
            <w:textInput/>
          </w:ffData>
        </w:fldChar>
      </w:r>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hint="eastAsia"/>
          <w:kern w:val="2"/>
          <w:sz w:val="22"/>
          <w:szCs w:val="20"/>
          <w:lang w:eastAsia="de-DE"/>
        </w:rPr>
        <w:t> </w:t>
      </w:r>
      <w:r w:rsidRPr="002F48E7">
        <w:rPr>
          <w:rFonts w:cs="Arial" w:hint="eastAsia"/>
          <w:kern w:val="2"/>
          <w:sz w:val="22"/>
          <w:szCs w:val="20"/>
          <w:lang w:eastAsia="de-DE"/>
        </w:rPr>
        <w:t> </w:t>
      </w:r>
      <w:r w:rsidRPr="002F48E7">
        <w:rPr>
          <w:rFonts w:cs="Arial" w:hint="eastAsia"/>
          <w:kern w:val="2"/>
          <w:sz w:val="22"/>
          <w:szCs w:val="20"/>
          <w:lang w:eastAsia="de-DE"/>
        </w:rPr>
        <w:t> </w:t>
      </w:r>
      <w:r w:rsidRPr="002F48E7">
        <w:rPr>
          <w:rFonts w:cs="Arial" w:hint="eastAsia"/>
          <w:kern w:val="2"/>
          <w:sz w:val="22"/>
          <w:szCs w:val="20"/>
          <w:lang w:eastAsia="de-DE"/>
        </w:rPr>
        <w:t> </w:t>
      </w:r>
      <w:r w:rsidRPr="002F48E7">
        <w:rPr>
          <w:rFonts w:cs="Arial" w:hint="eastAsia"/>
          <w:kern w:val="2"/>
          <w:sz w:val="22"/>
          <w:szCs w:val="20"/>
          <w:lang w:eastAsia="de-DE"/>
        </w:rPr>
        <w:t> </w:t>
      </w:r>
      <w:r w:rsidRPr="002F48E7">
        <w:rPr>
          <w:rFonts w:cs="Arial"/>
          <w:kern w:val="2"/>
          <w:sz w:val="22"/>
          <w:szCs w:val="20"/>
          <w:lang w:eastAsia="de-DE"/>
        </w:rPr>
        <w:fldChar w:fldCharType="end"/>
      </w:r>
      <w:r w:rsidRPr="002F48E7">
        <w:rPr>
          <w:rFonts w:cs="Arial"/>
          <w:kern w:val="2"/>
          <w:sz w:val="22"/>
          <w:szCs w:val="20"/>
          <w:lang w:eastAsia="de-DE"/>
        </w:rPr>
        <w:t xml:space="preserve"> auf </w:t>
      </w:r>
      <w:r w:rsidRPr="002F48E7">
        <w:rPr>
          <w:rFonts w:cs="Arial"/>
          <w:kern w:val="2"/>
          <w:sz w:val="22"/>
          <w:szCs w:val="20"/>
          <w:lang w:eastAsia="de-DE"/>
        </w:rPr>
        <w:fldChar w:fldCharType="begin">
          <w:ffData>
            <w:name w:val="Dropdown3"/>
            <w:enabled/>
            <w:calcOnExit w:val="0"/>
            <w:ddList>
              <w:listEntry w:val="dem Grundstück"/>
              <w:listEntry w:val="den Grundstücken"/>
            </w:ddList>
          </w:ffData>
        </w:fldChar>
      </w:r>
      <w:r w:rsidRPr="002F48E7">
        <w:rPr>
          <w:rFonts w:cs="Arial"/>
          <w:kern w:val="2"/>
          <w:sz w:val="22"/>
          <w:szCs w:val="20"/>
          <w:lang w:eastAsia="de-DE"/>
        </w:rPr>
        <w:instrText xml:space="preserve"> FORMDROPDOWN </w:instrText>
      </w:r>
      <w:r w:rsidR="00B15987">
        <w:rPr>
          <w:rFonts w:cs="Arial"/>
          <w:kern w:val="2"/>
          <w:sz w:val="22"/>
          <w:szCs w:val="20"/>
          <w:lang w:eastAsia="de-DE"/>
        </w:rPr>
      </w:r>
      <w:r w:rsidR="00B15987">
        <w:rPr>
          <w:rFonts w:cs="Arial"/>
          <w:kern w:val="2"/>
          <w:sz w:val="22"/>
          <w:szCs w:val="20"/>
          <w:lang w:eastAsia="de-DE"/>
        </w:rPr>
        <w:fldChar w:fldCharType="separate"/>
      </w:r>
      <w:r w:rsidRPr="002F48E7">
        <w:rPr>
          <w:rFonts w:cs="Arial"/>
          <w:kern w:val="2"/>
          <w:sz w:val="22"/>
          <w:szCs w:val="20"/>
          <w:lang w:eastAsia="de-DE"/>
        </w:rPr>
        <w:fldChar w:fldCharType="end"/>
      </w:r>
      <w:r w:rsidRPr="002F48E7">
        <w:rPr>
          <w:rFonts w:cs="Arial"/>
          <w:kern w:val="2"/>
          <w:sz w:val="22"/>
          <w:szCs w:val="20"/>
          <w:lang w:eastAsia="de-DE"/>
        </w:rPr>
        <w:t xml:space="preserve"> </w:t>
      </w:r>
      <w:r w:rsidRPr="002F48E7">
        <w:rPr>
          <w:rFonts w:cs="Arial"/>
          <w:kern w:val="2"/>
          <w:sz w:val="22"/>
          <w:szCs w:val="20"/>
          <w:lang w:eastAsia="de-DE"/>
        </w:rPr>
        <w:fldChar w:fldCharType="begin">
          <w:ffData>
            <w:name w:val="Text67"/>
            <w:enabled/>
            <w:calcOnExit w:val="0"/>
            <w:textInput>
              <w:default w:val="Flurnummer(n) u. Straßenanschrift"/>
            </w:textInput>
          </w:ffData>
        </w:fldChar>
      </w:r>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kern w:val="2"/>
          <w:sz w:val="22"/>
          <w:szCs w:val="20"/>
          <w:lang w:eastAsia="de-DE"/>
        </w:rPr>
        <w:t>Flurnummer(n) u. Straßenanschrift</w:t>
      </w:r>
      <w:r w:rsidRPr="002F48E7">
        <w:rPr>
          <w:rFonts w:cs="Arial"/>
          <w:kern w:val="2"/>
          <w:sz w:val="22"/>
          <w:szCs w:val="20"/>
          <w:lang w:eastAsia="de-DE"/>
        </w:rPr>
        <w:fldChar w:fldCharType="end"/>
      </w:r>
      <w:r w:rsidRPr="002F48E7">
        <w:rPr>
          <w:rFonts w:cs="Arial"/>
          <w:kern w:val="2"/>
          <w:sz w:val="22"/>
          <w:szCs w:val="20"/>
          <w:lang w:eastAsia="de-DE"/>
        </w:rPr>
        <w:t xml:space="preserve"> in </w:t>
      </w:r>
      <w:r w:rsidRPr="002F48E7">
        <w:rPr>
          <w:rFonts w:cs="Arial"/>
          <w:kern w:val="2"/>
          <w:sz w:val="22"/>
          <w:szCs w:val="20"/>
          <w:lang w:eastAsia="de-DE"/>
        </w:rPr>
        <w:fldChar w:fldCharType="begin">
          <w:ffData>
            <w:name w:val="Text68"/>
            <w:enabled/>
            <w:calcOnExit w:val="0"/>
            <w:textInput>
              <w:default w:val="Ort"/>
            </w:textInput>
          </w:ffData>
        </w:fldChar>
      </w:r>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kern w:val="2"/>
          <w:sz w:val="22"/>
          <w:szCs w:val="20"/>
          <w:lang w:eastAsia="de-DE"/>
        </w:rPr>
        <w:t>Ort</w:t>
      </w:r>
      <w:r w:rsidRPr="002F48E7">
        <w:rPr>
          <w:rFonts w:cs="Arial"/>
          <w:kern w:val="2"/>
          <w:sz w:val="22"/>
          <w:szCs w:val="20"/>
          <w:lang w:eastAsia="de-DE"/>
        </w:rPr>
        <w:fldChar w:fldCharType="end"/>
      </w:r>
      <w:r w:rsidRPr="002F48E7">
        <w:rPr>
          <w:rFonts w:cs="Arial"/>
          <w:kern w:val="2"/>
          <w:sz w:val="22"/>
          <w:szCs w:val="20"/>
          <w:lang w:eastAsia="de-DE"/>
        </w:rPr>
        <w:t xml:space="preserve"> durch. Der Altlastverdacht ist durch </w:t>
      </w:r>
      <w:r w:rsidRPr="002F48E7">
        <w:rPr>
          <w:rFonts w:cs="Arial"/>
          <w:kern w:val="2"/>
          <w:sz w:val="22"/>
          <w:szCs w:val="20"/>
          <w:lang w:eastAsia="de-DE"/>
        </w:rPr>
        <w:fldChar w:fldCharType="begin">
          <w:ffData>
            <w:name w:val="Text69"/>
            <w:enabled/>
            <w:calcOnExit w:val="0"/>
            <w:textInput/>
          </w:ffData>
        </w:fldChar>
      </w:r>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hint="eastAsia"/>
          <w:kern w:val="2"/>
          <w:sz w:val="22"/>
          <w:szCs w:val="20"/>
          <w:lang w:eastAsia="de-DE"/>
        </w:rPr>
        <w:t> </w:t>
      </w:r>
      <w:r w:rsidRPr="002F48E7">
        <w:rPr>
          <w:rFonts w:cs="Arial" w:hint="eastAsia"/>
          <w:kern w:val="2"/>
          <w:sz w:val="22"/>
          <w:szCs w:val="20"/>
          <w:lang w:eastAsia="de-DE"/>
        </w:rPr>
        <w:t> </w:t>
      </w:r>
      <w:r w:rsidRPr="002F48E7">
        <w:rPr>
          <w:rFonts w:cs="Arial" w:hint="eastAsia"/>
          <w:kern w:val="2"/>
          <w:sz w:val="22"/>
          <w:szCs w:val="20"/>
          <w:lang w:eastAsia="de-DE"/>
        </w:rPr>
        <w:t> </w:t>
      </w:r>
      <w:r w:rsidRPr="002F48E7">
        <w:rPr>
          <w:rFonts w:cs="Arial" w:hint="eastAsia"/>
          <w:kern w:val="2"/>
          <w:sz w:val="22"/>
          <w:szCs w:val="20"/>
          <w:lang w:eastAsia="de-DE"/>
        </w:rPr>
        <w:t> </w:t>
      </w:r>
      <w:r w:rsidRPr="002F48E7">
        <w:rPr>
          <w:rFonts w:cs="Arial" w:hint="eastAsia"/>
          <w:kern w:val="2"/>
          <w:sz w:val="22"/>
          <w:szCs w:val="20"/>
          <w:lang w:eastAsia="de-DE"/>
        </w:rPr>
        <w:t> </w:t>
      </w:r>
      <w:r w:rsidRPr="002F48E7">
        <w:rPr>
          <w:rFonts w:cs="Arial"/>
          <w:kern w:val="2"/>
          <w:sz w:val="22"/>
          <w:szCs w:val="20"/>
          <w:lang w:eastAsia="de-DE"/>
        </w:rPr>
        <w:fldChar w:fldCharType="end"/>
      </w:r>
      <w:r w:rsidRPr="002F48E7">
        <w:rPr>
          <w:rFonts w:cs="Arial"/>
          <w:kern w:val="2"/>
          <w:sz w:val="22"/>
          <w:szCs w:val="20"/>
          <w:lang w:eastAsia="de-DE"/>
        </w:rPr>
        <w:t xml:space="preserve"> sowie </w:t>
      </w:r>
      <w:r w:rsidR="00A724F8">
        <w:rPr>
          <w:rFonts w:cs="Arial"/>
          <w:kern w:val="2"/>
          <w:sz w:val="22"/>
          <w:szCs w:val="20"/>
          <w:lang w:eastAsia="de-DE"/>
        </w:rPr>
        <w:t>Hinweise aufgrund</w:t>
      </w:r>
      <w:r w:rsidRPr="002F48E7">
        <w:rPr>
          <w:rFonts w:cs="Arial"/>
          <w:kern w:val="2"/>
          <w:sz w:val="22"/>
          <w:szCs w:val="20"/>
          <w:lang w:eastAsia="de-DE"/>
        </w:rPr>
        <w:t xml:space="preserve"> </w:t>
      </w:r>
      <w:r w:rsidRPr="002F48E7">
        <w:rPr>
          <w:rFonts w:cs="Arial"/>
          <w:kern w:val="2"/>
          <w:sz w:val="22"/>
          <w:szCs w:val="20"/>
          <w:lang w:eastAsia="de-DE"/>
        </w:rPr>
        <w:fldChar w:fldCharType="begin">
          <w:ffData>
            <w:name w:val="Text70"/>
            <w:enabled/>
            <w:calcOnExit w:val="0"/>
            <w:textInput/>
          </w:ffData>
        </w:fldChar>
      </w:r>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hint="eastAsia"/>
          <w:kern w:val="2"/>
          <w:sz w:val="22"/>
          <w:szCs w:val="20"/>
          <w:lang w:eastAsia="de-DE"/>
        </w:rPr>
        <w:t> </w:t>
      </w:r>
      <w:r w:rsidRPr="002F48E7">
        <w:rPr>
          <w:rFonts w:cs="Arial" w:hint="eastAsia"/>
          <w:kern w:val="2"/>
          <w:sz w:val="22"/>
          <w:szCs w:val="20"/>
          <w:lang w:eastAsia="de-DE"/>
        </w:rPr>
        <w:t> </w:t>
      </w:r>
      <w:r w:rsidRPr="002F48E7">
        <w:rPr>
          <w:rFonts w:cs="Arial" w:hint="eastAsia"/>
          <w:kern w:val="2"/>
          <w:sz w:val="22"/>
          <w:szCs w:val="20"/>
          <w:lang w:eastAsia="de-DE"/>
        </w:rPr>
        <w:t> </w:t>
      </w:r>
      <w:r w:rsidRPr="002F48E7">
        <w:rPr>
          <w:rFonts w:cs="Arial" w:hint="eastAsia"/>
          <w:kern w:val="2"/>
          <w:sz w:val="22"/>
          <w:szCs w:val="20"/>
          <w:lang w:eastAsia="de-DE"/>
        </w:rPr>
        <w:t> </w:t>
      </w:r>
      <w:r w:rsidRPr="002F48E7">
        <w:rPr>
          <w:rFonts w:cs="Arial" w:hint="eastAsia"/>
          <w:kern w:val="2"/>
          <w:sz w:val="22"/>
          <w:szCs w:val="20"/>
          <w:lang w:eastAsia="de-DE"/>
        </w:rPr>
        <w:t> </w:t>
      </w:r>
      <w:r w:rsidRPr="002F48E7">
        <w:rPr>
          <w:rFonts w:cs="Arial"/>
          <w:kern w:val="2"/>
          <w:sz w:val="22"/>
          <w:szCs w:val="20"/>
          <w:lang w:eastAsia="de-DE"/>
        </w:rPr>
        <w:fldChar w:fldCharType="end"/>
      </w:r>
      <w:r w:rsidRPr="002F48E7">
        <w:rPr>
          <w:rFonts w:cs="Arial"/>
          <w:kern w:val="2"/>
          <w:sz w:val="22"/>
          <w:szCs w:val="20"/>
          <w:lang w:eastAsia="de-DE"/>
        </w:rPr>
        <w:t xml:space="preserve"> begründet.</w:t>
      </w:r>
    </w:p>
    <w:p w14:paraId="1761F46B" w14:textId="77777777" w:rsidR="002F48E7" w:rsidRPr="002F48E7" w:rsidRDefault="002F48E7" w:rsidP="002F48E7">
      <w:pPr>
        <w:numPr>
          <w:ilvl w:val="1"/>
          <w:numId w:val="28"/>
        </w:numPr>
        <w:suppressAutoHyphens/>
        <w:spacing w:after="0" w:line="270" w:lineRule="exact"/>
        <w:rPr>
          <w:rFonts w:cs="Arial"/>
          <w:kern w:val="2"/>
          <w:sz w:val="22"/>
          <w:szCs w:val="20"/>
          <w:lang w:eastAsia="de-DE"/>
        </w:rPr>
      </w:pPr>
      <w:r w:rsidRPr="002F48E7">
        <w:rPr>
          <w:rFonts w:cs="Arial"/>
          <w:kern w:val="2"/>
          <w:sz w:val="22"/>
          <w:szCs w:val="20"/>
          <w:lang w:eastAsia="de-DE"/>
        </w:rPr>
        <w:t xml:space="preserve">Der AN hat die im Angebot </w:t>
      </w:r>
      <w:proofErr w:type="gramStart"/>
      <w:r w:rsidRPr="002F48E7">
        <w:rPr>
          <w:rFonts w:cs="Arial"/>
          <w:kern w:val="2"/>
          <w:sz w:val="22"/>
          <w:szCs w:val="20"/>
          <w:lang w:eastAsia="de-DE"/>
        </w:rPr>
        <w:t xml:space="preserve">vom </w:t>
      </w:r>
      <w:proofErr w:type="gramEnd"/>
      <w:r w:rsidRPr="002F48E7">
        <w:rPr>
          <w:rFonts w:cs="Arial"/>
          <w:kern w:val="2"/>
          <w:sz w:val="22"/>
          <w:szCs w:val="20"/>
          <w:lang w:eastAsia="de-DE"/>
        </w:rPr>
        <w:fldChar w:fldCharType="begin">
          <w:ffData>
            <w:name w:val="Text10"/>
            <w:enabled/>
            <w:calcOnExit w:val="0"/>
            <w:textInput>
              <w:type w:val="date"/>
            </w:textInput>
          </w:ffData>
        </w:fldChar>
      </w:r>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fldChar w:fldCharType="end"/>
      </w:r>
      <w:r w:rsidRPr="002F48E7">
        <w:rPr>
          <w:rFonts w:cs="Arial"/>
          <w:kern w:val="2"/>
          <w:sz w:val="22"/>
          <w:szCs w:val="20"/>
          <w:lang w:eastAsia="de-DE"/>
        </w:rPr>
        <w:t xml:space="preserve">, übersandt mit Schreiben vom </w:t>
      </w:r>
      <w:r w:rsidRPr="002F48E7">
        <w:rPr>
          <w:rFonts w:cs="Arial"/>
          <w:kern w:val="2"/>
          <w:sz w:val="22"/>
          <w:szCs w:val="20"/>
          <w:lang w:eastAsia="de-DE"/>
        </w:rPr>
        <w:fldChar w:fldCharType="begin">
          <w:ffData>
            <w:name w:val="Text9"/>
            <w:enabled/>
            <w:calcOnExit w:val="0"/>
            <w:textInput>
              <w:type w:val="date"/>
            </w:textInput>
          </w:ffData>
        </w:fldChar>
      </w:r>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fldChar w:fldCharType="end"/>
      </w:r>
      <w:r w:rsidRPr="002F48E7">
        <w:rPr>
          <w:rFonts w:cs="Arial"/>
          <w:kern w:val="2"/>
          <w:sz w:val="22"/>
          <w:szCs w:val="20"/>
          <w:lang w:eastAsia="de-DE"/>
        </w:rPr>
        <w:t xml:space="preserve">, unter Ziffer </w:t>
      </w:r>
      <w:r w:rsidRPr="002F48E7">
        <w:rPr>
          <w:rFonts w:cs="Arial"/>
          <w:kern w:val="2"/>
          <w:sz w:val="22"/>
          <w:szCs w:val="20"/>
          <w:lang w:eastAsia="de-DE"/>
        </w:rPr>
        <w:fldChar w:fldCharType="begin">
          <w:ffData>
            <w:name w:val="Text11"/>
            <w:enabled/>
            <w:calcOnExit w:val="0"/>
            <w:textInput/>
          </w:ffData>
        </w:fldChar>
      </w:r>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fldChar w:fldCharType="end"/>
      </w:r>
      <w:r w:rsidRPr="002F48E7">
        <w:rPr>
          <w:rFonts w:cs="Arial"/>
          <w:kern w:val="2"/>
          <w:sz w:val="22"/>
          <w:szCs w:val="20"/>
          <w:lang w:eastAsia="de-DE"/>
        </w:rPr>
        <w:t xml:space="preserve"> auf den Seiten </w:t>
      </w:r>
      <w:r w:rsidRPr="002F48E7">
        <w:rPr>
          <w:rFonts w:cs="Arial"/>
          <w:kern w:val="2"/>
          <w:sz w:val="22"/>
          <w:szCs w:val="20"/>
          <w:lang w:eastAsia="de-DE"/>
        </w:rPr>
        <w:fldChar w:fldCharType="begin">
          <w:ffData>
            <w:name w:val="Text12"/>
            <w:enabled/>
            <w:calcOnExit w:val="0"/>
            <w:textInput>
              <w:type w:val="number"/>
            </w:textInput>
          </w:ffData>
        </w:fldChar>
      </w:r>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fldChar w:fldCharType="end"/>
      </w:r>
      <w:r w:rsidRPr="002F48E7">
        <w:rPr>
          <w:rFonts w:cs="Arial"/>
          <w:kern w:val="2"/>
          <w:sz w:val="22"/>
          <w:szCs w:val="20"/>
          <w:lang w:eastAsia="de-DE"/>
        </w:rPr>
        <w:t xml:space="preserve"> dargestellten Leistungen zu erbringen. Das Angebot ist Bestandteil des Vertrages, soweit nachfolgend nichts anderes vereinbart ist. </w:t>
      </w:r>
    </w:p>
    <w:p w14:paraId="23EA6465" w14:textId="77777777" w:rsidR="002F48E7" w:rsidRPr="002F48E7" w:rsidRDefault="002F48E7" w:rsidP="002F48E7">
      <w:pPr>
        <w:numPr>
          <w:ilvl w:val="1"/>
          <w:numId w:val="28"/>
        </w:numPr>
        <w:suppressAutoHyphens/>
        <w:spacing w:after="0" w:line="270" w:lineRule="exact"/>
        <w:rPr>
          <w:rFonts w:cs="Arial"/>
          <w:kern w:val="2"/>
          <w:sz w:val="22"/>
          <w:szCs w:val="20"/>
          <w:lang w:eastAsia="de-DE"/>
        </w:rPr>
      </w:pPr>
      <w:r w:rsidRPr="002F48E7">
        <w:rPr>
          <w:rFonts w:cs="Arial"/>
          <w:kern w:val="2"/>
          <w:sz w:val="22"/>
          <w:szCs w:val="20"/>
          <w:lang w:eastAsia="de-DE"/>
        </w:rPr>
        <w:t xml:space="preserve">Insbesondere hat der AN folgende Leistungen zu erbringen: </w:t>
      </w:r>
      <w:r w:rsidRPr="002F48E7">
        <w:rPr>
          <w:rFonts w:cs="Arial"/>
          <w:color w:val="FF0000"/>
          <w:kern w:val="2"/>
          <w:sz w:val="22"/>
          <w:szCs w:val="20"/>
          <w:lang w:eastAsia="de-DE"/>
        </w:rPr>
        <w:fldChar w:fldCharType="begin">
          <w:ffData>
            <w:name w:val="Text67"/>
            <w:enabled/>
            <w:calcOnExit w:val="0"/>
            <w:textInput>
              <w:default w:val="(Anm.: Anpassung an die Angebotsanfrage erforderlich - zutreffendes bitte ankreuzen)"/>
            </w:textInput>
          </w:ffData>
        </w:fldChar>
      </w:r>
      <w:r w:rsidRPr="002F48E7">
        <w:rPr>
          <w:rFonts w:cs="Arial"/>
          <w:color w:val="FF0000"/>
          <w:kern w:val="2"/>
          <w:sz w:val="22"/>
          <w:szCs w:val="20"/>
          <w:lang w:eastAsia="de-DE"/>
        </w:rPr>
        <w:instrText xml:space="preserve"> FORMTEXT </w:instrText>
      </w:r>
      <w:r w:rsidRPr="002F48E7">
        <w:rPr>
          <w:rFonts w:cs="Arial"/>
          <w:color w:val="FF0000"/>
          <w:kern w:val="2"/>
          <w:sz w:val="22"/>
          <w:szCs w:val="20"/>
          <w:lang w:eastAsia="de-DE"/>
        </w:rPr>
      </w:r>
      <w:r w:rsidRPr="002F48E7">
        <w:rPr>
          <w:rFonts w:cs="Arial"/>
          <w:color w:val="FF0000"/>
          <w:kern w:val="2"/>
          <w:sz w:val="22"/>
          <w:szCs w:val="20"/>
          <w:lang w:eastAsia="de-DE"/>
        </w:rPr>
        <w:fldChar w:fldCharType="separate"/>
      </w:r>
      <w:r w:rsidRPr="002F48E7">
        <w:rPr>
          <w:rFonts w:cs="Arial"/>
          <w:color w:val="FF0000"/>
          <w:kern w:val="2"/>
          <w:sz w:val="22"/>
          <w:szCs w:val="20"/>
          <w:lang w:eastAsia="de-DE"/>
        </w:rPr>
        <w:t>(Anm.: Anpassung an die Angebotsanfrage erforderlich – zutreffendes bitte ankreuzen)</w:t>
      </w:r>
      <w:r w:rsidRPr="002F48E7">
        <w:rPr>
          <w:rFonts w:cs="Arial"/>
          <w:color w:val="FF0000"/>
          <w:kern w:val="2"/>
          <w:sz w:val="22"/>
          <w:szCs w:val="20"/>
          <w:lang w:eastAsia="de-DE"/>
        </w:rPr>
        <w:fldChar w:fldCharType="end"/>
      </w:r>
      <w:r w:rsidRPr="002F48E7">
        <w:rPr>
          <w:rFonts w:cs="Arial"/>
          <w:kern w:val="2"/>
          <w:sz w:val="22"/>
          <w:szCs w:val="20"/>
          <w:lang w:eastAsia="de-DE"/>
        </w:rPr>
        <w:t>:</w:t>
      </w:r>
    </w:p>
    <w:p w14:paraId="721A4104" w14:textId="7FC5E0E6" w:rsidR="002F48E7" w:rsidRPr="002F48E7" w:rsidRDefault="002F48E7" w:rsidP="002F48E7">
      <w:pPr>
        <w:tabs>
          <w:tab w:val="left" w:pos="1134"/>
        </w:tabs>
        <w:spacing w:line="270" w:lineRule="exact"/>
        <w:ind w:left="1134" w:hanging="425"/>
        <w:rPr>
          <w:sz w:val="22"/>
          <w:lang w:eastAsia="de-DE"/>
        </w:rPr>
      </w:pPr>
      <w:r w:rsidRPr="002F48E7">
        <w:rPr>
          <w:sz w:val="22"/>
          <w:lang w:eastAsia="de-DE"/>
        </w:rPr>
        <w:fldChar w:fldCharType="begin">
          <w:ffData>
            <w:name w:val="Kontrollkästchen3"/>
            <w:enabled/>
            <w:calcOnExit w:val="0"/>
            <w:checkBox>
              <w:sizeAuto/>
              <w:default w:val="0"/>
            </w:checkBox>
          </w:ffData>
        </w:fldChar>
      </w:r>
      <w:r w:rsidRPr="002F48E7">
        <w:rPr>
          <w:sz w:val="22"/>
          <w:lang w:eastAsia="de-DE"/>
        </w:rPr>
        <w:instrText xml:space="preserve"> FORMCHECKBOX </w:instrText>
      </w:r>
      <w:r w:rsidR="00B15987">
        <w:rPr>
          <w:sz w:val="22"/>
          <w:lang w:eastAsia="de-DE"/>
        </w:rPr>
      </w:r>
      <w:r w:rsidR="00B15987">
        <w:rPr>
          <w:sz w:val="22"/>
          <w:lang w:eastAsia="de-DE"/>
        </w:rPr>
        <w:fldChar w:fldCharType="separate"/>
      </w:r>
      <w:r w:rsidRPr="002F48E7">
        <w:rPr>
          <w:sz w:val="22"/>
          <w:lang w:eastAsia="de-DE"/>
        </w:rPr>
        <w:fldChar w:fldCharType="end"/>
      </w:r>
      <w:r w:rsidRPr="002F48E7">
        <w:rPr>
          <w:sz w:val="22"/>
          <w:lang w:eastAsia="de-DE"/>
        </w:rPr>
        <w:t xml:space="preserve"> </w:t>
      </w:r>
      <w:r w:rsidRPr="002F48E7">
        <w:rPr>
          <w:sz w:val="22"/>
          <w:lang w:eastAsia="de-DE"/>
        </w:rPr>
        <w:tab/>
        <w:t xml:space="preserve">Grundlagenermittlung und Abstimmung des </w:t>
      </w:r>
      <w:r w:rsidR="00A724F8">
        <w:rPr>
          <w:sz w:val="22"/>
          <w:lang w:eastAsia="de-DE"/>
        </w:rPr>
        <w:t>P</w:t>
      </w:r>
      <w:r w:rsidRPr="002F48E7">
        <w:rPr>
          <w:sz w:val="22"/>
          <w:lang w:eastAsia="de-DE"/>
        </w:rPr>
        <w:t xml:space="preserve">rogramms für </w:t>
      </w:r>
      <w:r w:rsidRPr="002F48E7">
        <w:rPr>
          <w:sz w:val="22"/>
          <w:lang w:eastAsia="de-DE"/>
        </w:rPr>
        <w:br/>
        <w:t xml:space="preserve">die </w:t>
      </w:r>
      <w:r w:rsidR="00A724F8">
        <w:rPr>
          <w:sz w:val="22"/>
          <w:lang w:eastAsia="de-DE"/>
        </w:rPr>
        <w:t>Historische Erkundung</w:t>
      </w:r>
    </w:p>
    <w:p w14:paraId="743D3DD8" w14:textId="40FDC97B" w:rsidR="002F48E7" w:rsidRPr="002F48E7" w:rsidRDefault="002F48E7" w:rsidP="002F48E7">
      <w:pPr>
        <w:tabs>
          <w:tab w:val="left" w:pos="1134"/>
        </w:tabs>
        <w:spacing w:line="270" w:lineRule="exact"/>
        <w:ind w:left="709"/>
        <w:rPr>
          <w:sz w:val="22"/>
          <w:lang w:eastAsia="de-DE"/>
        </w:rPr>
      </w:pPr>
      <w:r w:rsidRPr="002F48E7">
        <w:rPr>
          <w:sz w:val="22"/>
          <w:lang w:eastAsia="de-DE"/>
        </w:rPr>
        <w:fldChar w:fldCharType="begin">
          <w:ffData>
            <w:name w:val="Kontrollkästchen4"/>
            <w:enabled/>
            <w:calcOnExit w:val="0"/>
            <w:checkBox>
              <w:sizeAuto/>
              <w:default w:val="0"/>
            </w:checkBox>
          </w:ffData>
        </w:fldChar>
      </w:r>
      <w:r w:rsidRPr="002F48E7">
        <w:rPr>
          <w:sz w:val="22"/>
          <w:lang w:eastAsia="de-DE"/>
        </w:rPr>
        <w:instrText xml:space="preserve"> FORMCHECKBOX </w:instrText>
      </w:r>
      <w:r w:rsidR="00B15987">
        <w:rPr>
          <w:sz w:val="22"/>
          <w:lang w:eastAsia="de-DE"/>
        </w:rPr>
      </w:r>
      <w:r w:rsidR="00B15987">
        <w:rPr>
          <w:sz w:val="22"/>
          <w:lang w:eastAsia="de-DE"/>
        </w:rPr>
        <w:fldChar w:fldCharType="separate"/>
      </w:r>
      <w:r w:rsidRPr="002F48E7">
        <w:rPr>
          <w:sz w:val="22"/>
          <w:lang w:eastAsia="de-DE"/>
        </w:rPr>
        <w:fldChar w:fldCharType="end"/>
      </w:r>
      <w:r w:rsidRPr="002F48E7">
        <w:rPr>
          <w:sz w:val="22"/>
          <w:lang w:eastAsia="de-DE"/>
        </w:rPr>
        <w:t xml:space="preserve"> </w:t>
      </w:r>
      <w:r w:rsidRPr="002F48E7">
        <w:rPr>
          <w:sz w:val="22"/>
          <w:lang w:eastAsia="de-DE"/>
        </w:rPr>
        <w:tab/>
      </w:r>
      <w:r w:rsidR="00A724F8">
        <w:rPr>
          <w:sz w:val="22"/>
          <w:lang w:eastAsia="de-DE"/>
        </w:rPr>
        <w:t>Beschaffung und Auswertung (inkl. Dokumentation) von Luftbildern</w:t>
      </w:r>
    </w:p>
    <w:p w14:paraId="6C7A905C" w14:textId="07D6855C" w:rsidR="002F48E7" w:rsidRPr="002F48E7" w:rsidRDefault="002F48E7" w:rsidP="002F48E7">
      <w:pPr>
        <w:tabs>
          <w:tab w:val="left" w:pos="1134"/>
        </w:tabs>
        <w:spacing w:line="270" w:lineRule="exact"/>
        <w:ind w:left="709"/>
        <w:rPr>
          <w:sz w:val="22"/>
          <w:lang w:eastAsia="de-DE"/>
        </w:rPr>
      </w:pPr>
      <w:r w:rsidRPr="002F48E7">
        <w:rPr>
          <w:sz w:val="22"/>
          <w:lang w:eastAsia="de-DE"/>
        </w:rPr>
        <w:fldChar w:fldCharType="begin">
          <w:ffData>
            <w:name w:val="Kontrollkästchen5"/>
            <w:enabled/>
            <w:calcOnExit w:val="0"/>
            <w:checkBox>
              <w:sizeAuto/>
              <w:default w:val="0"/>
            </w:checkBox>
          </w:ffData>
        </w:fldChar>
      </w:r>
      <w:r w:rsidRPr="002F48E7">
        <w:rPr>
          <w:sz w:val="22"/>
          <w:lang w:eastAsia="de-DE"/>
        </w:rPr>
        <w:instrText xml:space="preserve"> FORMCHECKBOX </w:instrText>
      </w:r>
      <w:r w:rsidR="00B15987">
        <w:rPr>
          <w:sz w:val="22"/>
          <w:lang w:eastAsia="de-DE"/>
        </w:rPr>
      </w:r>
      <w:r w:rsidR="00B15987">
        <w:rPr>
          <w:sz w:val="22"/>
          <w:lang w:eastAsia="de-DE"/>
        </w:rPr>
        <w:fldChar w:fldCharType="separate"/>
      </w:r>
      <w:r w:rsidRPr="002F48E7">
        <w:rPr>
          <w:sz w:val="22"/>
          <w:lang w:eastAsia="de-DE"/>
        </w:rPr>
        <w:fldChar w:fldCharType="end"/>
      </w:r>
      <w:r w:rsidRPr="002F48E7">
        <w:rPr>
          <w:sz w:val="22"/>
          <w:lang w:eastAsia="de-DE"/>
        </w:rPr>
        <w:t xml:space="preserve"> </w:t>
      </w:r>
      <w:r w:rsidRPr="002F48E7">
        <w:rPr>
          <w:sz w:val="22"/>
          <w:lang w:eastAsia="de-DE"/>
        </w:rPr>
        <w:tab/>
      </w:r>
      <w:r w:rsidR="00A724F8">
        <w:rPr>
          <w:sz w:val="22"/>
          <w:lang w:eastAsia="de-DE"/>
        </w:rPr>
        <w:t>Material- und Datenrecherche</w:t>
      </w:r>
    </w:p>
    <w:p w14:paraId="3501143B" w14:textId="625986B8" w:rsidR="002F48E7" w:rsidRPr="002F48E7" w:rsidRDefault="002F48E7" w:rsidP="002F48E7">
      <w:pPr>
        <w:tabs>
          <w:tab w:val="left" w:pos="1134"/>
        </w:tabs>
        <w:spacing w:line="270" w:lineRule="exact"/>
        <w:ind w:left="709"/>
        <w:rPr>
          <w:sz w:val="22"/>
          <w:lang w:eastAsia="de-DE"/>
        </w:rPr>
      </w:pPr>
      <w:r w:rsidRPr="002F48E7">
        <w:rPr>
          <w:sz w:val="22"/>
          <w:lang w:eastAsia="de-DE"/>
        </w:rPr>
        <w:fldChar w:fldCharType="begin">
          <w:ffData>
            <w:name w:val="Kontrollkästchen6"/>
            <w:enabled/>
            <w:calcOnExit w:val="0"/>
            <w:checkBox>
              <w:sizeAuto/>
              <w:default w:val="0"/>
            </w:checkBox>
          </w:ffData>
        </w:fldChar>
      </w:r>
      <w:r w:rsidRPr="002F48E7">
        <w:rPr>
          <w:sz w:val="22"/>
          <w:lang w:eastAsia="de-DE"/>
        </w:rPr>
        <w:instrText xml:space="preserve"> FORMCHECKBOX </w:instrText>
      </w:r>
      <w:r w:rsidR="00B15987">
        <w:rPr>
          <w:sz w:val="22"/>
          <w:lang w:eastAsia="de-DE"/>
        </w:rPr>
      </w:r>
      <w:r w:rsidR="00B15987">
        <w:rPr>
          <w:sz w:val="22"/>
          <w:lang w:eastAsia="de-DE"/>
        </w:rPr>
        <w:fldChar w:fldCharType="separate"/>
      </w:r>
      <w:r w:rsidRPr="002F48E7">
        <w:rPr>
          <w:sz w:val="22"/>
          <w:lang w:eastAsia="de-DE"/>
        </w:rPr>
        <w:fldChar w:fldCharType="end"/>
      </w:r>
      <w:r w:rsidRPr="002F48E7">
        <w:rPr>
          <w:sz w:val="22"/>
          <w:lang w:eastAsia="de-DE"/>
        </w:rPr>
        <w:t xml:space="preserve"> </w:t>
      </w:r>
      <w:r w:rsidRPr="002F48E7">
        <w:rPr>
          <w:sz w:val="22"/>
          <w:lang w:eastAsia="de-DE"/>
        </w:rPr>
        <w:tab/>
      </w:r>
      <w:r w:rsidR="00A724F8">
        <w:rPr>
          <w:sz w:val="22"/>
          <w:lang w:eastAsia="de-DE"/>
        </w:rPr>
        <w:t>Auswertung und Beurteilung</w:t>
      </w:r>
    </w:p>
    <w:p w14:paraId="0571EA30" w14:textId="6502C65F" w:rsidR="002F48E7" w:rsidRPr="002F48E7" w:rsidRDefault="002F48E7" w:rsidP="002F48E7">
      <w:pPr>
        <w:tabs>
          <w:tab w:val="left" w:pos="1134"/>
        </w:tabs>
        <w:spacing w:line="270" w:lineRule="exact"/>
        <w:ind w:left="709"/>
        <w:rPr>
          <w:sz w:val="22"/>
          <w:lang w:eastAsia="de-DE"/>
        </w:rPr>
      </w:pPr>
      <w:r w:rsidRPr="002F48E7">
        <w:rPr>
          <w:sz w:val="22"/>
          <w:lang w:eastAsia="de-DE"/>
        </w:rPr>
        <w:fldChar w:fldCharType="begin">
          <w:ffData>
            <w:name w:val="Kontrollkästchen7"/>
            <w:enabled/>
            <w:calcOnExit w:val="0"/>
            <w:checkBox>
              <w:sizeAuto/>
              <w:default w:val="0"/>
            </w:checkBox>
          </w:ffData>
        </w:fldChar>
      </w:r>
      <w:r w:rsidRPr="002F48E7">
        <w:rPr>
          <w:sz w:val="22"/>
          <w:lang w:eastAsia="de-DE"/>
        </w:rPr>
        <w:instrText xml:space="preserve"> FORMCHECKBOX </w:instrText>
      </w:r>
      <w:r w:rsidR="00B15987">
        <w:rPr>
          <w:sz w:val="22"/>
          <w:lang w:eastAsia="de-DE"/>
        </w:rPr>
      </w:r>
      <w:r w:rsidR="00B15987">
        <w:rPr>
          <w:sz w:val="22"/>
          <w:lang w:eastAsia="de-DE"/>
        </w:rPr>
        <w:fldChar w:fldCharType="separate"/>
      </w:r>
      <w:r w:rsidRPr="002F48E7">
        <w:rPr>
          <w:sz w:val="22"/>
          <w:lang w:eastAsia="de-DE"/>
        </w:rPr>
        <w:fldChar w:fldCharType="end"/>
      </w:r>
      <w:r w:rsidRPr="002F48E7">
        <w:rPr>
          <w:sz w:val="22"/>
          <w:lang w:eastAsia="de-DE"/>
        </w:rPr>
        <w:t xml:space="preserve"> </w:t>
      </w:r>
      <w:r w:rsidRPr="002F48E7">
        <w:rPr>
          <w:sz w:val="22"/>
          <w:lang w:eastAsia="de-DE"/>
        </w:rPr>
        <w:tab/>
      </w:r>
      <w:r w:rsidR="00A724F8">
        <w:rPr>
          <w:sz w:val="22"/>
          <w:lang w:eastAsia="de-DE"/>
        </w:rPr>
        <w:t>Dokumentation der Ergebnisse und Erstellen eines Berichtes</w:t>
      </w:r>
    </w:p>
    <w:p w14:paraId="7E31E33D" w14:textId="77C081B6" w:rsidR="002F48E7" w:rsidRPr="002F48E7" w:rsidRDefault="002F48E7" w:rsidP="002F48E7">
      <w:pPr>
        <w:tabs>
          <w:tab w:val="left" w:pos="1134"/>
        </w:tabs>
        <w:spacing w:line="270" w:lineRule="exact"/>
        <w:ind w:left="709"/>
        <w:rPr>
          <w:sz w:val="22"/>
          <w:lang w:eastAsia="de-DE"/>
        </w:rPr>
      </w:pPr>
      <w:r w:rsidRPr="002F48E7">
        <w:rPr>
          <w:sz w:val="22"/>
          <w:lang w:eastAsia="de-DE"/>
        </w:rPr>
        <w:fldChar w:fldCharType="begin">
          <w:ffData>
            <w:name w:val="Kontrollkästchen8"/>
            <w:enabled/>
            <w:calcOnExit w:val="0"/>
            <w:checkBox>
              <w:sizeAuto/>
              <w:default w:val="0"/>
            </w:checkBox>
          </w:ffData>
        </w:fldChar>
      </w:r>
      <w:r w:rsidRPr="002F48E7">
        <w:rPr>
          <w:sz w:val="22"/>
          <w:lang w:eastAsia="de-DE"/>
        </w:rPr>
        <w:instrText xml:space="preserve"> FORMCHECKBOX </w:instrText>
      </w:r>
      <w:r w:rsidR="00B15987">
        <w:rPr>
          <w:sz w:val="22"/>
          <w:lang w:eastAsia="de-DE"/>
        </w:rPr>
      </w:r>
      <w:r w:rsidR="00B15987">
        <w:rPr>
          <w:sz w:val="22"/>
          <w:lang w:eastAsia="de-DE"/>
        </w:rPr>
        <w:fldChar w:fldCharType="separate"/>
      </w:r>
      <w:r w:rsidRPr="002F48E7">
        <w:rPr>
          <w:sz w:val="22"/>
          <w:lang w:eastAsia="de-DE"/>
        </w:rPr>
        <w:fldChar w:fldCharType="end"/>
      </w:r>
      <w:r w:rsidRPr="002F48E7">
        <w:rPr>
          <w:sz w:val="22"/>
          <w:lang w:eastAsia="de-DE"/>
        </w:rPr>
        <w:t xml:space="preserve"> </w:t>
      </w:r>
      <w:r w:rsidRPr="002F48E7">
        <w:rPr>
          <w:sz w:val="22"/>
          <w:lang w:eastAsia="de-DE"/>
        </w:rPr>
        <w:tab/>
      </w:r>
      <w:r w:rsidR="00A724F8">
        <w:rPr>
          <w:sz w:val="22"/>
          <w:lang w:eastAsia="de-DE"/>
        </w:rPr>
        <w:t>Persönliche Schutzausrüstung</w:t>
      </w:r>
    </w:p>
    <w:p w14:paraId="26B72A8D" w14:textId="77777777" w:rsidR="002F48E7" w:rsidRPr="002F48E7" w:rsidRDefault="002F48E7" w:rsidP="002F48E7">
      <w:pPr>
        <w:tabs>
          <w:tab w:val="left" w:pos="1134"/>
        </w:tabs>
        <w:spacing w:line="270" w:lineRule="exact"/>
        <w:ind w:left="709"/>
        <w:rPr>
          <w:sz w:val="22"/>
          <w:lang w:eastAsia="de-DE"/>
        </w:rPr>
      </w:pPr>
      <w:r w:rsidRPr="002F48E7">
        <w:rPr>
          <w:sz w:val="22"/>
          <w:lang w:eastAsia="de-DE"/>
        </w:rPr>
        <w:fldChar w:fldCharType="begin">
          <w:ffData>
            <w:name w:val="Kontrollkästchen9"/>
            <w:enabled/>
            <w:calcOnExit w:val="0"/>
            <w:checkBox>
              <w:sizeAuto/>
              <w:default w:val="0"/>
            </w:checkBox>
          </w:ffData>
        </w:fldChar>
      </w:r>
      <w:r w:rsidRPr="002F48E7">
        <w:rPr>
          <w:sz w:val="22"/>
          <w:lang w:eastAsia="de-DE"/>
        </w:rPr>
        <w:instrText xml:space="preserve"> FORMCHECKBOX </w:instrText>
      </w:r>
      <w:r w:rsidR="00B15987">
        <w:rPr>
          <w:sz w:val="22"/>
          <w:lang w:eastAsia="de-DE"/>
        </w:rPr>
      </w:r>
      <w:r w:rsidR="00B15987">
        <w:rPr>
          <w:sz w:val="22"/>
          <w:lang w:eastAsia="de-DE"/>
        </w:rPr>
        <w:fldChar w:fldCharType="separate"/>
      </w:r>
      <w:r w:rsidRPr="002F48E7">
        <w:rPr>
          <w:sz w:val="22"/>
          <w:lang w:eastAsia="de-DE"/>
        </w:rPr>
        <w:fldChar w:fldCharType="end"/>
      </w:r>
      <w:r w:rsidRPr="002F48E7">
        <w:rPr>
          <w:sz w:val="22"/>
          <w:lang w:eastAsia="de-DE"/>
        </w:rPr>
        <w:tab/>
      </w:r>
      <w:r w:rsidRPr="002F48E7">
        <w:rPr>
          <w:sz w:val="22"/>
          <w:lang w:eastAsia="de-DE"/>
        </w:rPr>
        <w:fldChar w:fldCharType="begin">
          <w:ffData>
            <w:name w:val=""/>
            <w:enabled/>
            <w:calcOnExit w:val="0"/>
            <w:textInput>
              <w:default w:val="optional: weiterer Unterpunkt"/>
            </w:textInput>
          </w:ffData>
        </w:fldChar>
      </w:r>
      <w:r w:rsidRPr="002F48E7">
        <w:rPr>
          <w:sz w:val="22"/>
          <w:lang w:eastAsia="de-DE"/>
        </w:rPr>
        <w:instrText xml:space="preserve"> FORMTEXT </w:instrText>
      </w:r>
      <w:r w:rsidRPr="002F48E7">
        <w:rPr>
          <w:sz w:val="22"/>
          <w:lang w:eastAsia="de-DE"/>
        </w:rPr>
      </w:r>
      <w:r w:rsidRPr="002F48E7">
        <w:rPr>
          <w:sz w:val="22"/>
          <w:lang w:eastAsia="de-DE"/>
        </w:rPr>
        <w:fldChar w:fldCharType="separate"/>
      </w:r>
      <w:r w:rsidRPr="002F48E7">
        <w:rPr>
          <w:sz w:val="22"/>
          <w:lang w:eastAsia="de-DE"/>
        </w:rPr>
        <w:t>optional: weiterer Unterpunkt</w:t>
      </w:r>
      <w:r w:rsidRPr="002F48E7">
        <w:rPr>
          <w:sz w:val="22"/>
          <w:lang w:eastAsia="de-DE"/>
        </w:rPr>
        <w:fldChar w:fldCharType="end"/>
      </w:r>
    </w:p>
    <w:p w14:paraId="5BE820E3" w14:textId="77777777" w:rsidR="002F48E7" w:rsidRPr="002F48E7" w:rsidRDefault="002F48E7" w:rsidP="002F48E7">
      <w:pPr>
        <w:tabs>
          <w:tab w:val="left" w:pos="1134"/>
        </w:tabs>
        <w:spacing w:line="270" w:lineRule="exact"/>
        <w:ind w:left="709"/>
        <w:rPr>
          <w:sz w:val="22"/>
          <w:lang w:eastAsia="de-DE"/>
        </w:rPr>
      </w:pPr>
      <w:r w:rsidRPr="002F48E7">
        <w:rPr>
          <w:sz w:val="22"/>
          <w:lang w:eastAsia="de-DE"/>
        </w:rPr>
        <w:fldChar w:fldCharType="begin">
          <w:ffData>
            <w:name w:val="Kontrollkästchen9"/>
            <w:enabled/>
            <w:calcOnExit w:val="0"/>
            <w:checkBox>
              <w:sizeAuto/>
              <w:default w:val="0"/>
            </w:checkBox>
          </w:ffData>
        </w:fldChar>
      </w:r>
      <w:r w:rsidRPr="002F48E7">
        <w:rPr>
          <w:sz w:val="22"/>
          <w:lang w:eastAsia="de-DE"/>
        </w:rPr>
        <w:instrText xml:space="preserve"> FORMCHECKBOX </w:instrText>
      </w:r>
      <w:r w:rsidR="00B15987">
        <w:rPr>
          <w:sz w:val="22"/>
          <w:lang w:eastAsia="de-DE"/>
        </w:rPr>
      </w:r>
      <w:r w:rsidR="00B15987">
        <w:rPr>
          <w:sz w:val="22"/>
          <w:lang w:eastAsia="de-DE"/>
        </w:rPr>
        <w:fldChar w:fldCharType="separate"/>
      </w:r>
      <w:r w:rsidRPr="002F48E7">
        <w:rPr>
          <w:sz w:val="22"/>
          <w:lang w:eastAsia="de-DE"/>
        </w:rPr>
        <w:fldChar w:fldCharType="end"/>
      </w:r>
      <w:r w:rsidRPr="002F48E7">
        <w:rPr>
          <w:sz w:val="22"/>
          <w:lang w:eastAsia="de-DE"/>
        </w:rPr>
        <w:tab/>
      </w:r>
      <w:r w:rsidRPr="002F48E7">
        <w:rPr>
          <w:sz w:val="22"/>
          <w:lang w:eastAsia="de-DE"/>
        </w:rPr>
        <w:fldChar w:fldCharType="begin">
          <w:ffData>
            <w:name w:val=""/>
            <w:enabled/>
            <w:calcOnExit w:val="0"/>
            <w:textInput>
              <w:default w:val="optional: weiterer Unterpunkt"/>
            </w:textInput>
          </w:ffData>
        </w:fldChar>
      </w:r>
      <w:r w:rsidRPr="002F48E7">
        <w:rPr>
          <w:sz w:val="22"/>
          <w:lang w:eastAsia="de-DE"/>
        </w:rPr>
        <w:instrText xml:space="preserve"> FORMTEXT </w:instrText>
      </w:r>
      <w:r w:rsidRPr="002F48E7">
        <w:rPr>
          <w:sz w:val="22"/>
          <w:lang w:eastAsia="de-DE"/>
        </w:rPr>
      </w:r>
      <w:r w:rsidRPr="002F48E7">
        <w:rPr>
          <w:sz w:val="22"/>
          <w:lang w:eastAsia="de-DE"/>
        </w:rPr>
        <w:fldChar w:fldCharType="separate"/>
      </w:r>
      <w:r w:rsidRPr="002F48E7">
        <w:rPr>
          <w:sz w:val="22"/>
          <w:lang w:eastAsia="de-DE"/>
        </w:rPr>
        <w:t>optional: weiterer Unterpunkt</w:t>
      </w:r>
      <w:r w:rsidRPr="002F48E7">
        <w:rPr>
          <w:sz w:val="22"/>
          <w:lang w:eastAsia="de-DE"/>
        </w:rPr>
        <w:fldChar w:fldCharType="end"/>
      </w:r>
    </w:p>
    <w:p w14:paraId="7342911C" w14:textId="77777777" w:rsidR="002F48E7" w:rsidRPr="002F48E7" w:rsidRDefault="002F48E7" w:rsidP="002F48E7">
      <w:pPr>
        <w:tabs>
          <w:tab w:val="left" w:pos="1134"/>
        </w:tabs>
        <w:spacing w:line="270" w:lineRule="exact"/>
        <w:ind w:left="709"/>
        <w:rPr>
          <w:sz w:val="22"/>
          <w:lang w:eastAsia="de-DE"/>
        </w:rPr>
      </w:pPr>
      <w:r w:rsidRPr="002F48E7">
        <w:rPr>
          <w:sz w:val="22"/>
          <w:lang w:eastAsia="de-DE"/>
        </w:rPr>
        <w:fldChar w:fldCharType="begin">
          <w:ffData>
            <w:name w:val="Kontrollkästchen9"/>
            <w:enabled/>
            <w:calcOnExit w:val="0"/>
            <w:checkBox>
              <w:sizeAuto/>
              <w:default w:val="0"/>
            </w:checkBox>
          </w:ffData>
        </w:fldChar>
      </w:r>
      <w:r w:rsidRPr="002F48E7">
        <w:rPr>
          <w:sz w:val="22"/>
          <w:lang w:eastAsia="de-DE"/>
        </w:rPr>
        <w:instrText xml:space="preserve"> FORMCHECKBOX </w:instrText>
      </w:r>
      <w:r w:rsidR="00B15987">
        <w:rPr>
          <w:sz w:val="22"/>
          <w:lang w:eastAsia="de-DE"/>
        </w:rPr>
      </w:r>
      <w:r w:rsidR="00B15987">
        <w:rPr>
          <w:sz w:val="22"/>
          <w:lang w:eastAsia="de-DE"/>
        </w:rPr>
        <w:fldChar w:fldCharType="separate"/>
      </w:r>
      <w:r w:rsidRPr="002F48E7">
        <w:rPr>
          <w:sz w:val="22"/>
          <w:lang w:eastAsia="de-DE"/>
        </w:rPr>
        <w:fldChar w:fldCharType="end"/>
      </w:r>
      <w:r w:rsidRPr="002F48E7">
        <w:rPr>
          <w:sz w:val="22"/>
          <w:lang w:eastAsia="de-DE"/>
        </w:rPr>
        <w:tab/>
      </w:r>
      <w:r w:rsidRPr="002F48E7">
        <w:rPr>
          <w:sz w:val="22"/>
          <w:lang w:eastAsia="de-DE"/>
        </w:rPr>
        <w:fldChar w:fldCharType="begin">
          <w:ffData>
            <w:name w:val=""/>
            <w:enabled/>
            <w:calcOnExit w:val="0"/>
            <w:textInput>
              <w:default w:val="optional: weiterer Unterpunkt"/>
            </w:textInput>
          </w:ffData>
        </w:fldChar>
      </w:r>
      <w:r w:rsidRPr="002F48E7">
        <w:rPr>
          <w:sz w:val="22"/>
          <w:lang w:eastAsia="de-DE"/>
        </w:rPr>
        <w:instrText xml:space="preserve"> FORMTEXT </w:instrText>
      </w:r>
      <w:r w:rsidRPr="002F48E7">
        <w:rPr>
          <w:sz w:val="22"/>
          <w:lang w:eastAsia="de-DE"/>
        </w:rPr>
      </w:r>
      <w:r w:rsidRPr="002F48E7">
        <w:rPr>
          <w:sz w:val="22"/>
          <w:lang w:eastAsia="de-DE"/>
        </w:rPr>
        <w:fldChar w:fldCharType="separate"/>
      </w:r>
      <w:r w:rsidRPr="002F48E7">
        <w:rPr>
          <w:sz w:val="22"/>
          <w:lang w:eastAsia="de-DE"/>
        </w:rPr>
        <w:t>optional: weiterer Unterpunkt</w:t>
      </w:r>
      <w:r w:rsidRPr="002F48E7">
        <w:rPr>
          <w:sz w:val="22"/>
          <w:lang w:eastAsia="de-DE"/>
        </w:rPr>
        <w:fldChar w:fldCharType="end"/>
      </w:r>
    </w:p>
    <w:p w14:paraId="5BC5C78C" w14:textId="77777777" w:rsidR="002F48E7" w:rsidRPr="002F48E7" w:rsidRDefault="002F48E7" w:rsidP="002F48E7">
      <w:pPr>
        <w:suppressAutoHyphens/>
        <w:spacing w:line="270" w:lineRule="exact"/>
        <w:rPr>
          <w:rFonts w:cs="Arial"/>
          <w:b/>
          <w:bCs/>
          <w:i/>
          <w:iCs/>
          <w:kern w:val="2"/>
          <w:sz w:val="22"/>
          <w:szCs w:val="20"/>
          <w:lang w:eastAsia="de-DE"/>
        </w:rPr>
      </w:pPr>
    </w:p>
    <w:p w14:paraId="4D8520BF" w14:textId="77777777" w:rsidR="002F48E7" w:rsidRPr="002F48E7" w:rsidRDefault="002F48E7" w:rsidP="002F48E7">
      <w:pPr>
        <w:suppressAutoHyphens/>
        <w:spacing w:line="270" w:lineRule="exact"/>
        <w:rPr>
          <w:rFonts w:cs="Arial"/>
          <w:b/>
          <w:bCs/>
          <w:i/>
          <w:iCs/>
          <w:kern w:val="2"/>
          <w:sz w:val="22"/>
          <w:szCs w:val="20"/>
          <w:lang w:eastAsia="de-DE"/>
        </w:rPr>
      </w:pPr>
      <w:r w:rsidRPr="002F48E7">
        <w:rPr>
          <w:rFonts w:cs="Arial"/>
          <w:b/>
          <w:bCs/>
          <w:i/>
          <w:iCs/>
          <w:kern w:val="2"/>
          <w:sz w:val="22"/>
          <w:szCs w:val="20"/>
          <w:lang w:eastAsia="de-DE"/>
        </w:rPr>
        <w:t>1. Alternative zu Abs. 4 - Bei Zusammenarbeit AN mit Dritten</w:t>
      </w:r>
    </w:p>
    <w:p w14:paraId="074625E4" w14:textId="77777777" w:rsidR="002F48E7" w:rsidRPr="002F48E7" w:rsidRDefault="002F48E7" w:rsidP="002F48E7">
      <w:pPr>
        <w:numPr>
          <w:ilvl w:val="1"/>
          <w:numId w:val="28"/>
        </w:numPr>
        <w:suppressAutoHyphens/>
        <w:spacing w:after="0" w:line="270" w:lineRule="exact"/>
        <w:rPr>
          <w:rFonts w:cs="Arial"/>
          <w:kern w:val="2"/>
          <w:sz w:val="22"/>
          <w:szCs w:val="20"/>
          <w:lang w:eastAsia="de-DE"/>
        </w:rPr>
      </w:pPr>
      <w:r w:rsidRPr="002F48E7">
        <w:rPr>
          <w:rFonts w:cs="Arial"/>
          <w:kern w:val="2"/>
          <w:sz w:val="22"/>
          <w:szCs w:val="20"/>
          <w:lang w:eastAsia="de-DE"/>
        </w:rPr>
        <w:t xml:space="preserve">Der Vertrag wird erst wirksam nach Vorlage einer schriftlichen Bestätigung, dass die Zusammenarbeit zwischen dem AN und </w:t>
      </w:r>
      <w:r w:rsidRPr="002F48E7">
        <w:rPr>
          <w:rFonts w:cs="Arial"/>
          <w:kern w:val="2"/>
          <w:sz w:val="22"/>
          <w:szCs w:val="20"/>
          <w:lang w:eastAsia="de-DE"/>
        </w:rPr>
        <w:fldChar w:fldCharType="begin">
          <w:ffData>
            <w:name w:val="Text103"/>
            <w:enabled/>
            <w:calcOnExit w:val="0"/>
            <w:textInput/>
          </w:ffData>
        </w:fldChar>
      </w:r>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fldChar w:fldCharType="end"/>
      </w:r>
      <w:r w:rsidRPr="002F48E7">
        <w:rPr>
          <w:rFonts w:cs="Arial"/>
          <w:kern w:val="2"/>
          <w:sz w:val="22"/>
          <w:szCs w:val="20"/>
          <w:lang w:eastAsia="de-DE"/>
        </w:rPr>
        <w:t xml:space="preserve"> abgesichert ist.</w:t>
      </w:r>
    </w:p>
    <w:p w14:paraId="292861E3" w14:textId="77777777" w:rsidR="002F48E7" w:rsidRPr="002F48E7" w:rsidRDefault="002F48E7" w:rsidP="002F48E7">
      <w:pPr>
        <w:suppressAutoHyphens/>
        <w:spacing w:line="270" w:lineRule="exact"/>
        <w:rPr>
          <w:rFonts w:cs="Arial"/>
          <w:b/>
          <w:bCs/>
          <w:i/>
          <w:iCs/>
          <w:kern w:val="2"/>
          <w:sz w:val="22"/>
          <w:szCs w:val="20"/>
          <w:lang w:eastAsia="de-DE"/>
        </w:rPr>
      </w:pPr>
      <w:r w:rsidRPr="002F48E7">
        <w:rPr>
          <w:rFonts w:cs="Arial"/>
          <w:b/>
          <w:bCs/>
          <w:i/>
          <w:iCs/>
          <w:kern w:val="2"/>
          <w:sz w:val="22"/>
          <w:szCs w:val="20"/>
          <w:lang w:eastAsia="de-DE"/>
        </w:rPr>
        <w:t>2. Alternative zu Abs. 4 - Bei Zusammenarbeit AN mit Dritten und Eigenleistungen des AN/Dritten</w:t>
      </w:r>
    </w:p>
    <w:p w14:paraId="0D4014F0" w14:textId="77777777" w:rsidR="002F48E7" w:rsidRPr="002F48E7" w:rsidRDefault="002F48E7" w:rsidP="002F48E7">
      <w:pPr>
        <w:numPr>
          <w:ilvl w:val="1"/>
          <w:numId w:val="46"/>
        </w:numPr>
        <w:suppressAutoHyphens/>
        <w:spacing w:after="0" w:line="270" w:lineRule="exact"/>
        <w:rPr>
          <w:rFonts w:cs="Arial"/>
          <w:kern w:val="2"/>
          <w:sz w:val="22"/>
          <w:szCs w:val="20"/>
          <w:lang w:eastAsia="de-DE"/>
        </w:rPr>
      </w:pPr>
      <w:r w:rsidRPr="002F48E7">
        <w:rPr>
          <w:rFonts w:cs="Arial"/>
          <w:kern w:val="2"/>
          <w:sz w:val="22"/>
          <w:szCs w:val="20"/>
          <w:lang w:eastAsia="de-DE"/>
        </w:rPr>
        <w:t xml:space="preserve">Der Vertrag wird erst wirksam nach Vorlage einer schriftlichen Bestätigung, dass die Zusammenarbeit zwischen dem AN und </w:t>
      </w:r>
      <w:r w:rsidRPr="002F48E7">
        <w:rPr>
          <w:rFonts w:cs="Arial"/>
          <w:kern w:val="2"/>
          <w:sz w:val="22"/>
          <w:szCs w:val="20"/>
          <w:lang w:eastAsia="de-DE"/>
        </w:rPr>
        <w:fldChar w:fldCharType="begin">
          <w:ffData>
            <w:name w:val="Text104"/>
            <w:enabled/>
            <w:calcOnExit w:val="0"/>
            <w:textInput/>
          </w:ffData>
        </w:fldChar>
      </w:r>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fldChar w:fldCharType="end"/>
      </w:r>
      <w:r w:rsidRPr="002F48E7">
        <w:rPr>
          <w:rFonts w:cs="Arial"/>
          <w:kern w:val="2"/>
          <w:sz w:val="22"/>
          <w:szCs w:val="20"/>
          <w:lang w:eastAsia="de-DE"/>
        </w:rPr>
        <w:t xml:space="preserve"> sowie deren Eigenleistungen abgesichert sind.</w:t>
      </w:r>
    </w:p>
    <w:p w14:paraId="6E6FFBFF" w14:textId="77777777" w:rsidR="002F48E7" w:rsidRPr="002F48E7" w:rsidRDefault="002F48E7" w:rsidP="002F48E7">
      <w:pPr>
        <w:numPr>
          <w:ilvl w:val="1"/>
          <w:numId w:val="46"/>
        </w:numPr>
        <w:suppressAutoHyphens/>
        <w:spacing w:after="0" w:line="270" w:lineRule="exact"/>
        <w:rPr>
          <w:rFonts w:cs="Arial"/>
          <w:kern w:val="2"/>
          <w:sz w:val="22"/>
          <w:szCs w:val="20"/>
          <w:lang w:eastAsia="de-DE"/>
        </w:rPr>
      </w:pPr>
      <w:r w:rsidRPr="002F48E7">
        <w:rPr>
          <w:rFonts w:cs="Arial"/>
          <w:kern w:val="2"/>
          <w:sz w:val="22"/>
          <w:szCs w:val="20"/>
          <w:lang w:eastAsia="de-DE"/>
        </w:rPr>
        <w:t xml:space="preserve">Die Arbeiten sind in enger fachlicher Abstimmung mit </w:t>
      </w:r>
      <w:r w:rsidRPr="002F48E7">
        <w:rPr>
          <w:rFonts w:cs="Arial"/>
          <w:kern w:val="2"/>
          <w:sz w:val="22"/>
          <w:szCs w:val="20"/>
          <w:lang w:eastAsia="de-DE"/>
        </w:rPr>
        <w:fldChar w:fldCharType="begin">
          <w:ffData>
            <w:name w:val="Text105"/>
            <w:enabled/>
            <w:calcOnExit w:val="0"/>
            <w:textInput/>
          </w:ffData>
        </w:fldChar>
      </w:r>
      <w:bookmarkStart w:id="4" w:name="Text105"/>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noProof/>
          <w:kern w:val="2"/>
          <w:sz w:val="22"/>
          <w:szCs w:val="20"/>
          <w:lang w:eastAsia="de-DE"/>
        </w:rPr>
        <w:t> </w:t>
      </w:r>
      <w:r w:rsidRPr="002F48E7">
        <w:rPr>
          <w:rFonts w:cs="Arial"/>
          <w:noProof/>
          <w:kern w:val="2"/>
          <w:sz w:val="22"/>
          <w:szCs w:val="20"/>
          <w:lang w:eastAsia="de-DE"/>
        </w:rPr>
        <w:t> </w:t>
      </w:r>
      <w:r w:rsidRPr="002F48E7">
        <w:rPr>
          <w:rFonts w:cs="Arial"/>
          <w:noProof/>
          <w:kern w:val="2"/>
          <w:sz w:val="22"/>
          <w:szCs w:val="20"/>
          <w:lang w:eastAsia="de-DE"/>
        </w:rPr>
        <w:t> </w:t>
      </w:r>
      <w:r w:rsidRPr="002F48E7">
        <w:rPr>
          <w:rFonts w:cs="Arial"/>
          <w:noProof/>
          <w:kern w:val="2"/>
          <w:sz w:val="22"/>
          <w:szCs w:val="20"/>
          <w:lang w:eastAsia="de-DE"/>
        </w:rPr>
        <w:t> </w:t>
      </w:r>
      <w:r w:rsidRPr="002F48E7">
        <w:rPr>
          <w:rFonts w:cs="Arial"/>
          <w:noProof/>
          <w:kern w:val="2"/>
          <w:sz w:val="22"/>
          <w:szCs w:val="20"/>
          <w:lang w:eastAsia="de-DE"/>
        </w:rPr>
        <w:t> </w:t>
      </w:r>
      <w:r w:rsidRPr="002F48E7">
        <w:rPr>
          <w:rFonts w:cs="Arial"/>
          <w:kern w:val="2"/>
          <w:sz w:val="22"/>
          <w:szCs w:val="20"/>
          <w:lang w:eastAsia="de-DE"/>
        </w:rPr>
        <w:fldChar w:fldCharType="end"/>
      </w:r>
      <w:bookmarkEnd w:id="4"/>
      <w:proofErr w:type="gramStart"/>
      <w:r w:rsidRPr="002F48E7">
        <w:rPr>
          <w:rFonts w:cs="Arial"/>
          <w:kern w:val="2"/>
          <w:sz w:val="22"/>
          <w:szCs w:val="20"/>
          <w:lang w:eastAsia="de-DE"/>
        </w:rPr>
        <w:t xml:space="preserve"> durchzuführen</w:t>
      </w:r>
      <w:proofErr w:type="gramEnd"/>
      <w:r w:rsidRPr="002F48E7">
        <w:rPr>
          <w:rFonts w:cs="Arial"/>
          <w:kern w:val="2"/>
          <w:sz w:val="22"/>
          <w:szCs w:val="20"/>
          <w:lang w:eastAsia="de-DE"/>
        </w:rPr>
        <w:t>.</w:t>
      </w:r>
    </w:p>
    <w:p w14:paraId="59236A69" w14:textId="77777777" w:rsidR="002F48E7" w:rsidRPr="002F48E7" w:rsidRDefault="002F48E7" w:rsidP="002F48E7">
      <w:pPr>
        <w:suppressAutoHyphens/>
        <w:spacing w:line="270" w:lineRule="exact"/>
        <w:rPr>
          <w:rFonts w:cs="Arial"/>
          <w:kern w:val="2"/>
          <w:sz w:val="22"/>
          <w:szCs w:val="20"/>
          <w:lang w:eastAsia="de-DE"/>
        </w:rPr>
      </w:pPr>
    </w:p>
    <w:p w14:paraId="3EB612E4" w14:textId="77777777" w:rsidR="002F48E7" w:rsidRPr="002F48E7" w:rsidRDefault="002F48E7" w:rsidP="00405AFF">
      <w:pPr>
        <w:pStyle w:val="Listenabsatz"/>
        <w:keepNext/>
        <w:numPr>
          <w:ilvl w:val="0"/>
          <w:numId w:val="49"/>
        </w:numPr>
        <w:spacing w:line="270" w:lineRule="exact"/>
        <w:jc w:val="center"/>
        <w:rPr>
          <w:b/>
          <w:bCs/>
          <w:sz w:val="22"/>
          <w:lang w:eastAsia="de-DE"/>
        </w:rPr>
      </w:pPr>
      <w:r w:rsidRPr="002F48E7">
        <w:rPr>
          <w:b/>
          <w:bCs/>
          <w:sz w:val="22"/>
          <w:lang w:eastAsia="de-DE"/>
        </w:rPr>
        <w:t>Gutachten</w:t>
      </w:r>
    </w:p>
    <w:p w14:paraId="69FF7903" w14:textId="77777777" w:rsidR="002F48E7" w:rsidRPr="002F48E7" w:rsidRDefault="002F48E7" w:rsidP="002F48E7">
      <w:pPr>
        <w:numPr>
          <w:ilvl w:val="1"/>
          <w:numId w:val="29"/>
        </w:numPr>
        <w:suppressAutoHyphens/>
        <w:spacing w:after="0" w:line="270" w:lineRule="exact"/>
        <w:rPr>
          <w:rFonts w:cs="Arial"/>
          <w:kern w:val="2"/>
          <w:sz w:val="22"/>
          <w:szCs w:val="20"/>
          <w:lang w:eastAsia="de-DE"/>
        </w:rPr>
      </w:pPr>
      <w:r w:rsidRPr="002F48E7">
        <w:rPr>
          <w:rFonts w:cs="Arial"/>
          <w:kern w:val="2"/>
          <w:sz w:val="22"/>
          <w:szCs w:val="20"/>
          <w:lang w:eastAsia="de-DE"/>
        </w:rPr>
        <w:t>Der AN hat ein Gutachten zu erstellen.</w:t>
      </w:r>
    </w:p>
    <w:p w14:paraId="08D24D2C" w14:textId="77777777" w:rsidR="002F48E7" w:rsidRPr="002F48E7" w:rsidRDefault="002F48E7" w:rsidP="002F48E7">
      <w:pPr>
        <w:numPr>
          <w:ilvl w:val="1"/>
          <w:numId w:val="29"/>
        </w:numPr>
        <w:suppressAutoHyphens/>
        <w:spacing w:after="0" w:line="270" w:lineRule="exact"/>
        <w:rPr>
          <w:rFonts w:cs="Arial"/>
          <w:kern w:val="2"/>
          <w:sz w:val="22"/>
          <w:szCs w:val="20"/>
          <w:lang w:eastAsia="de-DE"/>
        </w:rPr>
      </w:pPr>
      <w:r w:rsidRPr="002F48E7">
        <w:rPr>
          <w:rFonts w:cs="Arial"/>
          <w:kern w:val="2"/>
          <w:sz w:val="22"/>
          <w:szCs w:val="20"/>
          <w:lang w:eastAsia="de-DE"/>
        </w:rPr>
        <w:t xml:space="preserve">Der Entwurf des Gutachtens ist in </w:t>
      </w:r>
      <w:r w:rsidRPr="002F48E7">
        <w:rPr>
          <w:rFonts w:cs="Arial"/>
          <w:kern w:val="2"/>
          <w:sz w:val="22"/>
          <w:szCs w:val="20"/>
          <w:lang w:eastAsia="de-DE"/>
        </w:rPr>
        <w:fldChar w:fldCharType="begin">
          <w:ffData>
            <w:name w:val="Text17"/>
            <w:enabled/>
            <w:calcOnExit w:val="0"/>
            <w:textInput/>
          </w:ffData>
        </w:fldChar>
      </w:r>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fldChar w:fldCharType="end"/>
      </w:r>
      <w:r w:rsidRPr="002F48E7">
        <w:rPr>
          <w:rFonts w:cs="Arial"/>
          <w:kern w:val="2"/>
          <w:sz w:val="22"/>
          <w:szCs w:val="20"/>
          <w:lang w:eastAsia="de-DE"/>
        </w:rPr>
        <w:t>-</w:t>
      </w:r>
      <w:proofErr w:type="spellStart"/>
      <w:r w:rsidRPr="002F48E7">
        <w:rPr>
          <w:rFonts w:cs="Arial"/>
          <w:kern w:val="2"/>
          <w:sz w:val="22"/>
          <w:szCs w:val="20"/>
          <w:lang w:eastAsia="de-DE"/>
        </w:rPr>
        <w:t>facher</w:t>
      </w:r>
      <w:proofErr w:type="spellEnd"/>
      <w:r w:rsidRPr="002F48E7">
        <w:rPr>
          <w:rFonts w:cs="Arial"/>
          <w:kern w:val="2"/>
          <w:sz w:val="22"/>
          <w:szCs w:val="20"/>
          <w:lang w:eastAsia="de-DE"/>
        </w:rPr>
        <w:t xml:space="preserve"> und die Endfassung des Gutachtens in </w:t>
      </w:r>
      <w:r w:rsidRPr="002F48E7">
        <w:rPr>
          <w:rFonts w:cs="Arial"/>
          <w:kern w:val="2"/>
          <w:sz w:val="22"/>
          <w:szCs w:val="20"/>
          <w:lang w:eastAsia="de-DE"/>
        </w:rPr>
        <w:fldChar w:fldCharType="begin">
          <w:ffData>
            <w:name w:val="Text18"/>
            <w:enabled/>
            <w:calcOnExit w:val="0"/>
            <w:textInput/>
          </w:ffData>
        </w:fldChar>
      </w:r>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fldChar w:fldCharType="end"/>
      </w:r>
      <w:r w:rsidRPr="002F48E7">
        <w:rPr>
          <w:rFonts w:cs="Arial"/>
          <w:kern w:val="2"/>
          <w:sz w:val="22"/>
          <w:szCs w:val="20"/>
          <w:lang w:eastAsia="de-DE"/>
        </w:rPr>
        <w:t>-</w:t>
      </w:r>
      <w:proofErr w:type="spellStart"/>
      <w:r w:rsidRPr="002F48E7">
        <w:rPr>
          <w:rFonts w:cs="Arial"/>
          <w:kern w:val="2"/>
          <w:sz w:val="22"/>
          <w:szCs w:val="20"/>
          <w:lang w:eastAsia="de-DE"/>
        </w:rPr>
        <w:t>facher</w:t>
      </w:r>
      <w:proofErr w:type="spellEnd"/>
      <w:r w:rsidRPr="002F48E7">
        <w:rPr>
          <w:rFonts w:cs="Arial"/>
          <w:kern w:val="2"/>
          <w:sz w:val="22"/>
          <w:szCs w:val="20"/>
          <w:lang w:eastAsia="de-DE"/>
        </w:rPr>
        <w:t xml:space="preserve"> Ausfertigung abzuliefern. Ein Exemplar des Gutachtens muss sich in kopierfähigem Zustand befinden. Für die Berichtsexemplare ist möglichst Recyclingpapier, ansonsten chlorfrei gebleichtes Papier zu verwenden. Außerdem ist das Gutachten in digitaler Form (MS-Word-und </w:t>
      </w:r>
      <w:proofErr w:type="spellStart"/>
      <w:r w:rsidRPr="002F48E7">
        <w:rPr>
          <w:rFonts w:cs="Arial"/>
          <w:kern w:val="2"/>
          <w:sz w:val="22"/>
          <w:szCs w:val="20"/>
          <w:lang w:eastAsia="de-DE"/>
        </w:rPr>
        <w:t>pdf</w:t>
      </w:r>
      <w:proofErr w:type="spellEnd"/>
      <w:r w:rsidRPr="002F48E7">
        <w:rPr>
          <w:rFonts w:cs="Arial"/>
          <w:kern w:val="2"/>
          <w:sz w:val="22"/>
          <w:szCs w:val="20"/>
          <w:lang w:eastAsia="de-DE"/>
        </w:rPr>
        <w:t>-Format bzw. kompatibel) abzuliefern.</w:t>
      </w:r>
    </w:p>
    <w:p w14:paraId="06E745BD" w14:textId="4AC1114D" w:rsidR="002F48E7" w:rsidRPr="002F48E7" w:rsidRDefault="002F48E7" w:rsidP="002F48E7">
      <w:pPr>
        <w:numPr>
          <w:ilvl w:val="1"/>
          <w:numId w:val="29"/>
        </w:numPr>
        <w:suppressAutoHyphens/>
        <w:spacing w:after="0" w:line="270" w:lineRule="exact"/>
        <w:rPr>
          <w:rFonts w:cs="Arial"/>
          <w:kern w:val="2"/>
          <w:sz w:val="22"/>
          <w:szCs w:val="20"/>
          <w:lang w:eastAsia="de-DE"/>
        </w:rPr>
      </w:pPr>
      <w:r w:rsidRPr="002F48E7">
        <w:rPr>
          <w:rFonts w:cs="Arial"/>
          <w:kern w:val="2"/>
          <w:sz w:val="22"/>
          <w:szCs w:val="20"/>
          <w:lang w:eastAsia="de-DE"/>
        </w:rPr>
        <w:t xml:space="preserve">Das Gutachten hat eine Darstellung der Ergebnisse zu enthalten. Er ist gemäß </w:t>
      </w:r>
      <w:r w:rsidR="008011FA">
        <w:rPr>
          <w:rFonts w:cs="Arial"/>
          <w:kern w:val="2"/>
          <w:sz w:val="22"/>
          <w:szCs w:val="20"/>
          <w:highlight w:val="yellow"/>
          <w:lang w:eastAsia="de-DE"/>
        </w:rPr>
        <w:fldChar w:fldCharType="begin">
          <w:ffData>
            <w:name w:val="Text17"/>
            <w:enabled/>
            <w:calcOnExit w:val="0"/>
            <w:textInput>
              <w:default w:val="(Anm.: evtl. Mustergliederung aus Kap. 7.1 des LfU-Merkblattes 3.8/7 als Anlage zum Vertrag beilegen)"/>
            </w:textInput>
          </w:ffData>
        </w:fldChar>
      </w:r>
      <w:bookmarkStart w:id="5" w:name="Text17"/>
      <w:r w:rsidR="008011FA">
        <w:rPr>
          <w:rFonts w:cs="Arial"/>
          <w:kern w:val="2"/>
          <w:sz w:val="22"/>
          <w:szCs w:val="20"/>
          <w:highlight w:val="yellow"/>
          <w:lang w:eastAsia="de-DE"/>
        </w:rPr>
        <w:instrText xml:space="preserve"> FORMTEXT </w:instrText>
      </w:r>
      <w:r w:rsidR="008011FA">
        <w:rPr>
          <w:rFonts w:cs="Arial"/>
          <w:kern w:val="2"/>
          <w:sz w:val="22"/>
          <w:szCs w:val="20"/>
          <w:highlight w:val="yellow"/>
          <w:lang w:eastAsia="de-DE"/>
        </w:rPr>
      </w:r>
      <w:r w:rsidR="008011FA">
        <w:rPr>
          <w:rFonts w:cs="Arial"/>
          <w:kern w:val="2"/>
          <w:sz w:val="22"/>
          <w:szCs w:val="20"/>
          <w:highlight w:val="yellow"/>
          <w:lang w:eastAsia="de-DE"/>
        </w:rPr>
        <w:fldChar w:fldCharType="separate"/>
      </w:r>
      <w:r w:rsidR="008011FA">
        <w:rPr>
          <w:rFonts w:cs="Arial"/>
          <w:noProof/>
          <w:kern w:val="2"/>
          <w:sz w:val="22"/>
          <w:szCs w:val="20"/>
          <w:highlight w:val="yellow"/>
          <w:lang w:eastAsia="de-DE"/>
        </w:rPr>
        <w:t>(Anm.: evtl. Mustergliederung aus Kap. 7.1 des LfU-Merkblattes 3.8/7 als Anlage zum Vertrag beilegen)</w:t>
      </w:r>
      <w:r w:rsidR="008011FA">
        <w:rPr>
          <w:rFonts w:cs="Arial"/>
          <w:kern w:val="2"/>
          <w:sz w:val="22"/>
          <w:szCs w:val="20"/>
          <w:highlight w:val="yellow"/>
          <w:lang w:eastAsia="de-DE"/>
        </w:rPr>
        <w:fldChar w:fldCharType="end"/>
      </w:r>
      <w:bookmarkEnd w:id="5"/>
      <w:r w:rsidRPr="002F48E7">
        <w:rPr>
          <w:rFonts w:cs="Arial"/>
          <w:kern w:val="2"/>
          <w:sz w:val="22"/>
          <w:szCs w:val="20"/>
          <w:lang w:eastAsia="de-DE"/>
        </w:rPr>
        <w:t xml:space="preserve"> zu gliedern. </w:t>
      </w:r>
    </w:p>
    <w:p w14:paraId="716B1256" w14:textId="77777777" w:rsidR="002F48E7" w:rsidRPr="002F48E7" w:rsidRDefault="002F48E7" w:rsidP="002F48E7">
      <w:pPr>
        <w:suppressAutoHyphens/>
        <w:spacing w:line="270" w:lineRule="exact"/>
        <w:rPr>
          <w:rFonts w:cs="Arial"/>
          <w:kern w:val="2"/>
          <w:sz w:val="22"/>
          <w:szCs w:val="20"/>
          <w:lang w:eastAsia="de-DE"/>
        </w:rPr>
      </w:pPr>
    </w:p>
    <w:p w14:paraId="33AB73AA" w14:textId="77777777" w:rsidR="002F48E7" w:rsidRPr="002F48E7" w:rsidRDefault="002F48E7" w:rsidP="00405AFF">
      <w:pPr>
        <w:pStyle w:val="Listenabsatz"/>
        <w:keepNext/>
        <w:numPr>
          <w:ilvl w:val="0"/>
          <w:numId w:val="49"/>
        </w:numPr>
        <w:spacing w:line="270" w:lineRule="exact"/>
        <w:jc w:val="center"/>
        <w:rPr>
          <w:b/>
          <w:bCs/>
          <w:sz w:val="22"/>
          <w:lang w:eastAsia="de-DE"/>
        </w:rPr>
      </w:pPr>
      <w:r w:rsidRPr="002F48E7">
        <w:rPr>
          <w:b/>
          <w:bCs/>
          <w:sz w:val="22"/>
          <w:lang w:eastAsia="de-DE"/>
        </w:rPr>
        <w:t>Vergütung</w:t>
      </w:r>
    </w:p>
    <w:p w14:paraId="5381155A" w14:textId="77777777" w:rsidR="002F48E7" w:rsidRPr="002F48E7" w:rsidRDefault="002F48E7" w:rsidP="002F48E7">
      <w:pPr>
        <w:suppressAutoHyphens/>
        <w:spacing w:line="270" w:lineRule="exact"/>
        <w:rPr>
          <w:rFonts w:cs="Arial"/>
          <w:kern w:val="2"/>
          <w:sz w:val="22"/>
          <w:szCs w:val="20"/>
          <w:lang w:eastAsia="de-DE"/>
        </w:rPr>
      </w:pPr>
      <w:r w:rsidRPr="002F48E7">
        <w:rPr>
          <w:rFonts w:cs="Arial"/>
          <w:b/>
          <w:i/>
          <w:kern w:val="2"/>
          <w:sz w:val="22"/>
          <w:szCs w:val="20"/>
          <w:lang w:eastAsia="de-DE"/>
        </w:rPr>
        <w:fldChar w:fldCharType="begin">
          <w:ffData>
            <w:name w:val="Kontrollkästchen4"/>
            <w:enabled/>
            <w:calcOnExit w:val="0"/>
            <w:checkBox>
              <w:sizeAuto/>
              <w:default w:val="0"/>
            </w:checkBox>
          </w:ffData>
        </w:fldChar>
      </w:r>
      <w:r w:rsidRPr="002F48E7">
        <w:rPr>
          <w:rFonts w:cs="Arial"/>
          <w:b/>
          <w:i/>
          <w:kern w:val="2"/>
          <w:sz w:val="22"/>
          <w:szCs w:val="20"/>
          <w:lang w:eastAsia="de-DE"/>
        </w:rPr>
        <w:instrText xml:space="preserve"> FORMCHECKBOX </w:instrText>
      </w:r>
      <w:r w:rsidR="00B15987">
        <w:rPr>
          <w:rFonts w:cs="Arial"/>
          <w:b/>
          <w:i/>
          <w:kern w:val="2"/>
          <w:sz w:val="22"/>
          <w:szCs w:val="20"/>
          <w:lang w:eastAsia="de-DE"/>
        </w:rPr>
      </w:r>
      <w:r w:rsidR="00B15987">
        <w:rPr>
          <w:rFonts w:cs="Arial"/>
          <w:b/>
          <w:i/>
          <w:kern w:val="2"/>
          <w:sz w:val="22"/>
          <w:szCs w:val="20"/>
          <w:lang w:eastAsia="de-DE"/>
        </w:rPr>
        <w:fldChar w:fldCharType="separate"/>
      </w:r>
      <w:r w:rsidRPr="002F48E7">
        <w:rPr>
          <w:rFonts w:cs="Arial"/>
          <w:b/>
          <w:i/>
          <w:kern w:val="2"/>
          <w:sz w:val="22"/>
          <w:szCs w:val="20"/>
          <w:lang w:eastAsia="de-DE"/>
        </w:rPr>
        <w:fldChar w:fldCharType="end"/>
      </w:r>
      <w:r w:rsidRPr="002F48E7">
        <w:rPr>
          <w:rFonts w:cs="Arial"/>
          <w:b/>
          <w:i/>
          <w:kern w:val="2"/>
          <w:sz w:val="22"/>
          <w:szCs w:val="20"/>
          <w:lang w:eastAsia="de-DE"/>
        </w:rPr>
        <w:t xml:space="preserve"> Bei einem Marktpreis, falls der AN </w:t>
      </w:r>
      <w:proofErr w:type="spellStart"/>
      <w:r w:rsidRPr="002F48E7">
        <w:rPr>
          <w:rFonts w:cs="Arial"/>
          <w:b/>
          <w:i/>
          <w:kern w:val="2"/>
          <w:sz w:val="22"/>
          <w:szCs w:val="20"/>
          <w:lang w:eastAsia="de-DE"/>
        </w:rPr>
        <w:t>USt</w:t>
      </w:r>
      <w:proofErr w:type="spellEnd"/>
      <w:r w:rsidRPr="002F48E7">
        <w:rPr>
          <w:rFonts w:cs="Arial"/>
          <w:b/>
          <w:i/>
          <w:kern w:val="2"/>
          <w:sz w:val="22"/>
          <w:szCs w:val="20"/>
          <w:lang w:eastAsia="de-DE"/>
        </w:rPr>
        <w:t xml:space="preserve">.-pflichtig ist </w:t>
      </w:r>
    </w:p>
    <w:p w14:paraId="1A1CFA4F" w14:textId="77777777" w:rsidR="002F48E7" w:rsidRPr="002F48E7" w:rsidRDefault="002F48E7" w:rsidP="002F48E7">
      <w:pPr>
        <w:suppressAutoHyphens/>
        <w:spacing w:line="270" w:lineRule="exact"/>
        <w:ind w:left="705" w:hanging="705"/>
        <w:rPr>
          <w:rFonts w:cs="Arial"/>
          <w:kern w:val="2"/>
          <w:sz w:val="22"/>
          <w:szCs w:val="20"/>
          <w:lang w:eastAsia="de-DE"/>
        </w:rPr>
      </w:pPr>
      <w:r w:rsidRPr="002F48E7">
        <w:rPr>
          <w:rFonts w:cs="Arial"/>
          <w:kern w:val="2"/>
          <w:sz w:val="22"/>
          <w:szCs w:val="20"/>
          <w:lang w:eastAsia="de-DE"/>
        </w:rPr>
        <w:t>(1)</w:t>
      </w:r>
      <w:r w:rsidRPr="002F48E7">
        <w:rPr>
          <w:rFonts w:cs="Arial"/>
          <w:kern w:val="2"/>
          <w:sz w:val="22"/>
          <w:szCs w:val="20"/>
          <w:lang w:eastAsia="de-DE"/>
        </w:rPr>
        <w:tab/>
        <w:t xml:space="preserve">Für die vereinbarte Leistung erhält der AN eine Vergütung von </w:t>
      </w:r>
      <w:r w:rsidRPr="002F48E7">
        <w:rPr>
          <w:rFonts w:cs="Arial"/>
          <w:kern w:val="2"/>
          <w:sz w:val="22"/>
          <w:szCs w:val="20"/>
          <w:lang w:eastAsia="de-DE"/>
        </w:rPr>
        <w:fldChar w:fldCharType="begin">
          <w:ffData>
            <w:name w:val="Text41"/>
            <w:enabled/>
            <w:calcOnExit w:val="0"/>
            <w:textInput/>
          </w:ffData>
        </w:fldChar>
      </w:r>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fldChar w:fldCharType="end"/>
      </w:r>
      <w:r w:rsidRPr="002F48E7">
        <w:rPr>
          <w:rFonts w:cs="Arial"/>
          <w:kern w:val="2"/>
          <w:sz w:val="22"/>
          <w:szCs w:val="20"/>
          <w:lang w:eastAsia="de-DE"/>
        </w:rPr>
        <w:t xml:space="preserve"> € zzgl. </w:t>
      </w:r>
      <w:proofErr w:type="spellStart"/>
      <w:r w:rsidRPr="002F48E7">
        <w:rPr>
          <w:rFonts w:cs="Arial"/>
          <w:kern w:val="2"/>
          <w:sz w:val="22"/>
          <w:szCs w:val="20"/>
          <w:lang w:eastAsia="de-DE"/>
        </w:rPr>
        <w:t>USt</w:t>
      </w:r>
      <w:proofErr w:type="spellEnd"/>
      <w:r w:rsidRPr="002F48E7">
        <w:rPr>
          <w:rFonts w:cs="Arial"/>
          <w:kern w:val="2"/>
          <w:sz w:val="22"/>
          <w:szCs w:val="20"/>
          <w:lang w:eastAsia="de-DE"/>
        </w:rPr>
        <w:t>. in Höhe des zum Zeitpunkt des Vertragsabschlusses geltenden Satzes.</w:t>
      </w:r>
    </w:p>
    <w:p w14:paraId="64BB6FA8" w14:textId="77777777" w:rsidR="002F48E7" w:rsidRPr="002F48E7" w:rsidRDefault="002F48E7" w:rsidP="002F48E7">
      <w:pPr>
        <w:suppressAutoHyphens/>
        <w:spacing w:line="270" w:lineRule="exact"/>
        <w:ind w:left="705" w:hanging="705"/>
        <w:rPr>
          <w:rFonts w:cs="Arial"/>
          <w:kern w:val="2"/>
          <w:sz w:val="22"/>
          <w:szCs w:val="20"/>
          <w:lang w:eastAsia="de-DE"/>
        </w:rPr>
      </w:pPr>
      <w:r w:rsidRPr="002F48E7">
        <w:rPr>
          <w:rFonts w:cs="Arial"/>
          <w:kern w:val="2"/>
          <w:sz w:val="22"/>
          <w:szCs w:val="20"/>
          <w:lang w:eastAsia="de-DE"/>
        </w:rPr>
        <w:t>(2)</w:t>
      </w:r>
      <w:r w:rsidRPr="002F48E7">
        <w:rPr>
          <w:rFonts w:cs="Arial"/>
          <w:kern w:val="2"/>
          <w:sz w:val="22"/>
          <w:szCs w:val="20"/>
          <w:lang w:eastAsia="de-DE"/>
        </w:rPr>
        <w:tab/>
        <w:t xml:space="preserve">Dem AN ist bekannt, dass er Leistungen nur entsprechend dem öffentlichen Preisrecht fordern kann. Der AN hat den für die Preisbildung und -überwachung zuständigen Behörden das Zustandekommen des Preises auf Verlangen nachzuweisen. Unterlagen, aus denen ersichtlich ist, dass der Preis den Vorschriften der VO PR Nr. 30/53 entspricht, sind mindestens 5 Jahre aufzubewahren. Diese Frist beginnt mit dem Tag, an dem der AN das Vertragsangebot </w:t>
      </w:r>
      <w:proofErr w:type="gramStart"/>
      <w:r w:rsidRPr="002F48E7">
        <w:rPr>
          <w:rFonts w:cs="Arial"/>
          <w:kern w:val="2"/>
          <w:sz w:val="22"/>
          <w:szCs w:val="20"/>
          <w:lang w:eastAsia="de-DE"/>
        </w:rPr>
        <w:t>dem</w:t>
      </w:r>
      <w:proofErr w:type="gramEnd"/>
      <w:r w:rsidRPr="002F48E7">
        <w:rPr>
          <w:rFonts w:cs="Arial"/>
          <w:kern w:val="2"/>
          <w:sz w:val="22"/>
          <w:szCs w:val="20"/>
          <w:lang w:eastAsia="de-DE"/>
        </w:rPr>
        <w:t xml:space="preserve"> AG ausgehändigt hat.</w:t>
      </w:r>
    </w:p>
    <w:p w14:paraId="05B75A66" w14:textId="77777777" w:rsidR="002F48E7" w:rsidRPr="002F48E7" w:rsidRDefault="002F48E7" w:rsidP="002F48E7">
      <w:pPr>
        <w:suppressAutoHyphens/>
        <w:spacing w:line="270" w:lineRule="exact"/>
        <w:ind w:left="705" w:hanging="705"/>
        <w:rPr>
          <w:rFonts w:cs="Arial"/>
          <w:kern w:val="2"/>
          <w:sz w:val="22"/>
          <w:szCs w:val="20"/>
          <w:lang w:eastAsia="de-DE"/>
        </w:rPr>
      </w:pPr>
      <w:r w:rsidRPr="002F48E7">
        <w:rPr>
          <w:rFonts w:cs="Arial"/>
          <w:kern w:val="2"/>
          <w:sz w:val="22"/>
          <w:szCs w:val="20"/>
          <w:lang w:eastAsia="de-DE"/>
        </w:rPr>
        <w:t>(3)</w:t>
      </w:r>
      <w:r w:rsidRPr="002F48E7">
        <w:rPr>
          <w:rFonts w:cs="Arial"/>
          <w:kern w:val="2"/>
          <w:sz w:val="22"/>
          <w:szCs w:val="20"/>
          <w:lang w:eastAsia="de-DE"/>
        </w:rPr>
        <w:tab/>
        <w:t>Mit der Gesamtvergütung sind alle nach diesem Vertrag zu erbringenden Leistungen und alle bei seiner Durchführung anfallenden Kosten, alle Steuern und Abgaben, Risiko, Gewinn sowie sämtliche Ansprüche urheberrechtlicher Art abgegolten.</w:t>
      </w:r>
    </w:p>
    <w:p w14:paraId="6613B0C7" w14:textId="77777777" w:rsidR="002F48E7" w:rsidRPr="002F48E7" w:rsidRDefault="002F48E7" w:rsidP="002F48E7">
      <w:pPr>
        <w:suppressAutoHyphens/>
        <w:spacing w:line="270" w:lineRule="exact"/>
        <w:ind w:left="705" w:hanging="705"/>
        <w:rPr>
          <w:rFonts w:cs="Arial"/>
          <w:kern w:val="2"/>
          <w:sz w:val="22"/>
          <w:szCs w:val="20"/>
          <w:lang w:eastAsia="de-DE"/>
        </w:rPr>
      </w:pPr>
      <w:r w:rsidRPr="002F48E7">
        <w:rPr>
          <w:rFonts w:cs="Arial"/>
          <w:kern w:val="2"/>
          <w:sz w:val="22"/>
          <w:szCs w:val="20"/>
          <w:lang w:eastAsia="de-DE"/>
        </w:rPr>
        <w:t>(4)</w:t>
      </w:r>
      <w:r w:rsidRPr="002F48E7">
        <w:rPr>
          <w:rFonts w:cs="Arial"/>
          <w:kern w:val="2"/>
          <w:sz w:val="22"/>
          <w:szCs w:val="20"/>
          <w:lang w:eastAsia="de-DE"/>
        </w:rPr>
        <w:tab/>
        <w:t>Die Vergütung ist auf folgendes Konto des AN zu überweisen:</w:t>
      </w:r>
    </w:p>
    <w:p w14:paraId="1C71A533" w14:textId="77777777" w:rsidR="002F48E7" w:rsidRPr="002F48E7" w:rsidRDefault="002F48E7" w:rsidP="002F48E7">
      <w:pPr>
        <w:suppressAutoHyphens/>
        <w:spacing w:line="270" w:lineRule="exact"/>
        <w:ind w:left="705" w:hanging="705"/>
        <w:rPr>
          <w:rFonts w:cs="Arial"/>
          <w:kern w:val="2"/>
          <w:sz w:val="22"/>
          <w:szCs w:val="20"/>
          <w:lang w:eastAsia="de-DE"/>
        </w:rPr>
      </w:pPr>
      <w:r w:rsidRPr="002F48E7">
        <w:rPr>
          <w:rFonts w:cs="Arial"/>
          <w:kern w:val="2"/>
          <w:sz w:val="22"/>
          <w:szCs w:val="20"/>
          <w:lang w:eastAsia="de-DE"/>
        </w:rPr>
        <w:tab/>
      </w:r>
      <w:r w:rsidRPr="002F48E7">
        <w:rPr>
          <w:rFonts w:cs="Arial"/>
          <w:kern w:val="2"/>
          <w:sz w:val="22"/>
          <w:szCs w:val="20"/>
          <w:lang w:eastAsia="de-DE"/>
        </w:rPr>
        <w:tab/>
        <w:t>IBAN:</w:t>
      </w:r>
      <w:r w:rsidRPr="002F48E7">
        <w:rPr>
          <w:rFonts w:cs="Arial"/>
          <w:kern w:val="2"/>
          <w:sz w:val="22"/>
          <w:szCs w:val="20"/>
          <w:lang w:eastAsia="de-DE"/>
        </w:rPr>
        <w:tab/>
      </w:r>
      <w:r w:rsidRPr="002F48E7">
        <w:rPr>
          <w:rFonts w:cs="Arial"/>
          <w:kern w:val="2"/>
          <w:sz w:val="22"/>
          <w:szCs w:val="20"/>
          <w:lang w:eastAsia="de-DE"/>
        </w:rPr>
        <w:tab/>
      </w:r>
      <w:r w:rsidRPr="002F48E7">
        <w:rPr>
          <w:rFonts w:cs="Arial"/>
          <w:kern w:val="2"/>
          <w:sz w:val="22"/>
          <w:szCs w:val="20"/>
          <w:lang w:eastAsia="de-DE"/>
        </w:rPr>
        <w:tab/>
      </w:r>
      <w:r w:rsidRPr="002F48E7">
        <w:rPr>
          <w:rFonts w:cs="Arial"/>
          <w:kern w:val="2"/>
          <w:sz w:val="22"/>
          <w:szCs w:val="20"/>
          <w:lang w:eastAsia="de-DE"/>
        </w:rPr>
        <w:tab/>
      </w:r>
      <w:r w:rsidRPr="002F48E7">
        <w:rPr>
          <w:rFonts w:cs="Arial"/>
          <w:kern w:val="2"/>
          <w:sz w:val="22"/>
          <w:szCs w:val="20"/>
          <w:lang w:eastAsia="de-DE"/>
        </w:rPr>
        <w:tab/>
        <w:t>BIC:</w:t>
      </w:r>
    </w:p>
    <w:p w14:paraId="4EDB6660" w14:textId="77777777" w:rsidR="002F48E7" w:rsidRPr="002F48E7" w:rsidRDefault="002F48E7" w:rsidP="002F48E7">
      <w:pPr>
        <w:suppressAutoHyphens/>
        <w:spacing w:line="270" w:lineRule="exact"/>
        <w:ind w:left="705" w:hanging="705"/>
        <w:rPr>
          <w:rFonts w:cs="Arial"/>
          <w:kern w:val="2"/>
          <w:sz w:val="22"/>
          <w:szCs w:val="20"/>
          <w:lang w:eastAsia="de-DE"/>
        </w:rPr>
      </w:pPr>
    </w:p>
    <w:p w14:paraId="51F34A57" w14:textId="77777777" w:rsidR="002F48E7" w:rsidRPr="002F48E7" w:rsidRDefault="002F48E7" w:rsidP="002F48E7">
      <w:pPr>
        <w:suppressAutoHyphens/>
        <w:spacing w:line="270" w:lineRule="exact"/>
        <w:rPr>
          <w:rFonts w:cs="Arial"/>
          <w:kern w:val="2"/>
          <w:sz w:val="22"/>
          <w:szCs w:val="20"/>
          <w:lang w:eastAsia="de-DE"/>
        </w:rPr>
      </w:pPr>
      <w:r w:rsidRPr="002F48E7">
        <w:rPr>
          <w:rFonts w:cs="Arial"/>
          <w:b/>
          <w:i/>
          <w:kern w:val="2"/>
          <w:sz w:val="22"/>
          <w:szCs w:val="20"/>
          <w:lang w:eastAsia="de-DE"/>
        </w:rPr>
        <w:fldChar w:fldCharType="begin">
          <w:ffData>
            <w:name w:val="Kontrollkästchen4"/>
            <w:enabled/>
            <w:calcOnExit w:val="0"/>
            <w:checkBox>
              <w:sizeAuto/>
              <w:default w:val="0"/>
            </w:checkBox>
          </w:ffData>
        </w:fldChar>
      </w:r>
      <w:r w:rsidRPr="002F48E7">
        <w:rPr>
          <w:rFonts w:cs="Arial"/>
          <w:b/>
          <w:i/>
          <w:kern w:val="2"/>
          <w:sz w:val="22"/>
          <w:szCs w:val="20"/>
          <w:lang w:eastAsia="de-DE"/>
        </w:rPr>
        <w:instrText xml:space="preserve"> FORMCHECKBOX </w:instrText>
      </w:r>
      <w:r w:rsidR="00B15987">
        <w:rPr>
          <w:rFonts w:cs="Arial"/>
          <w:b/>
          <w:i/>
          <w:kern w:val="2"/>
          <w:sz w:val="22"/>
          <w:szCs w:val="20"/>
          <w:lang w:eastAsia="de-DE"/>
        </w:rPr>
      </w:r>
      <w:r w:rsidR="00B15987">
        <w:rPr>
          <w:rFonts w:cs="Arial"/>
          <w:b/>
          <w:i/>
          <w:kern w:val="2"/>
          <w:sz w:val="22"/>
          <w:szCs w:val="20"/>
          <w:lang w:eastAsia="de-DE"/>
        </w:rPr>
        <w:fldChar w:fldCharType="separate"/>
      </w:r>
      <w:r w:rsidRPr="002F48E7">
        <w:rPr>
          <w:rFonts w:cs="Arial"/>
          <w:b/>
          <w:i/>
          <w:kern w:val="2"/>
          <w:sz w:val="22"/>
          <w:szCs w:val="20"/>
          <w:lang w:eastAsia="de-DE"/>
        </w:rPr>
        <w:fldChar w:fldCharType="end"/>
      </w:r>
      <w:r w:rsidRPr="002F48E7">
        <w:rPr>
          <w:rFonts w:cs="Arial"/>
          <w:b/>
          <w:i/>
          <w:kern w:val="2"/>
          <w:sz w:val="22"/>
          <w:szCs w:val="20"/>
          <w:lang w:eastAsia="de-DE"/>
        </w:rPr>
        <w:t xml:space="preserve"> Bei einem Selbstkostenfestpreis</w:t>
      </w:r>
    </w:p>
    <w:p w14:paraId="7D77C0CC" w14:textId="77777777" w:rsidR="002F48E7" w:rsidRPr="002F48E7" w:rsidRDefault="002F48E7" w:rsidP="002F48E7">
      <w:pPr>
        <w:numPr>
          <w:ilvl w:val="1"/>
          <w:numId w:val="35"/>
        </w:numPr>
        <w:suppressAutoHyphens/>
        <w:spacing w:after="0" w:line="270" w:lineRule="exact"/>
        <w:rPr>
          <w:rFonts w:cs="Arial"/>
          <w:kern w:val="2"/>
          <w:sz w:val="22"/>
          <w:szCs w:val="20"/>
          <w:lang w:eastAsia="de-DE"/>
        </w:rPr>
      </w:pPr>
      <w:r w:rsidRPr="002F48E7">
        <w:rPr>
          <w:rFonts w:cs="Arial"/>
          <w:kern w:val="2"/>
          <w:sz w:val="22"/>
          <w:szCs w:val="20"/>
          <w:lang w:eastAsia="de-DE"/>
        </w:rPr>
        <w:t xml:space="preserve">Für die vereinbarte Leistung erhält der AN gemäß </w:t>
      </w:r>
      <w:r w:rsidRPr="002F48E7">
        <w:rPr>
          <w:rFonts w:cs="Arial"/>
          <w:kern w:val="2"/>
          <w:sz w:val="22"/>
          <w:szCs w:val="20"/>
          <w:lang w:eastAsia="de-DE"/>
        </w:rPr>
        <w:fldChar w:fldCharType="begin">
          <w:ffData>
            <w:name w:val="Text95"/>
            <w:enabled/>
            <w:calcOnExit w:val="0"/>
            <w:textInput>
              <w:default w:val="der Kalkulation vom .../nachstehender Kalkulation"/>
            </w:textInput>
          </w:ffData>
        </w:fldChar>
      </w:r>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kern w:val="2"/>
          <w:sz w:val="22"/>
          <w:szCs w:val="20"/>
          <w:lang w:eastAsia="de-DE"/>
        </w:rPr>
        <w:t>der Kalkulation vom .../nachstehender Kalkulation</w:t>
      </w:r>
      <w:r w:rsidRPr="002F48E7">
        <w:rPr>
          <w:rFonts w:cs="Arial"/>
          <w:kern w:val="2"/>
          <w:sz w:val="22"/>
          <w:szCs w:val="20"/>
          <w:lang w:eastAsia="de-DE"/>
        </w:rPr>
        <w:fldChar w:fldCharType="end"/>
      </w:r>
      <w:r w:rsidRPr="002F48E7">
        <w:rPr>
          <w:rFonts w:cs="Arial"/>
          <w:kern w:val="2"/>
          <w:sz w:val="22"/>
          <w:szCs w:val="20"/>
          <w:lang w:eastAsia="de-DE"/>
        </w:rPr>
        <w:t xml:space="preserve"> als Selbstkostenfestpreis nach § 6 Abs. 1 und 2 der Verordnung PR Nr. 30/53 über die Preise bei öffentlichen Aufträgen vom 21.11.1953 in der jeweils geltenden Fassung eine Vergütung von </w:t>
      </w:r>
      <w:r w:rsidRPr="002F48E7">
        <w:rPr>
          <w:rFonts w:cs="Arial"/>
          <w:kern w:val="2"/>
          <w:sz w:val="22"/>
          <w:szCs w:val="20"/>
          <w:lang w:eastAsia="de-DE"/>
        </w:rPr>
        <w:fldChar w:fldCharType="begin">
          <w:ffData>
            <w:name w:val="Text46"/>
            <w:enabled/>
            <w:calcOnExit w:val="0"/>
            <w:textInput>
              <w:type w:val="date"/>
            </w:textInput>
          </w:ffData>
        </w:fldChar>
      </w:r>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fldChar w:fldCharType="end"/>
      </w:r>
      <w:r w:rsidRPr="002F48E7">
        <w:rPr>
          <w:rFonts w:cs="Arial"/>
          <w:kern w:val="2"/>
          <w:sz w:val="22"/>
          <w:szCs w:val="20"/>
          <w:lang w:eastAsia="de-DE"/>
        </w:rPr>
        <w:t xml:space="preserve"> € </w:t>
      </w:r>
      <w:bookmarkStart w:id="6" w:name="Text47"/>
      <w:r w:rsidRPr="002F48E7">
        <w:rPr>
          <w:rFonts w:cs="Arial"/>
          <w:kern w:val="2"/>
          <w:sz w:val="22"/>
          <w:szCs w:val="20"/>
          <w:lang w:eastAsia="de-DE"/>
        </w:rPr>
        <w:fldChar w:fldCharType="begin">
          <w:ffData>
            <w:name w:val="Text47"/>
            <w:enabled/>
            <w:calcOnExit w:val="0"/>
            <w:textInput>
              <w:default w:val="zzgl. USt. in Höhe des zum Zeitpunkt des Vertragsabschlusses geltenden Satzes / Eine evtl. anfallende USt. wird vom AN getragen"/>
            </w:textInput>
          </w:ffData>
        </w:fldChar>
      </w:r>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noProof/>
          <w:kern w:val="2"/>
          <w:sz w:val="22"/>
          <w:szCs w:val="20"/>
          <w:lang w:eastAsia="de-DE"/>
        </w:rPr>
        <w:t>zzgl. USt. in Höhe des zum Zeitpunkt des Vertragsabschlusses geltenden Satzes / Eine evtl. anfallende USt. wird vom AN getragen</w:t>
      </w:r>
      <w:r w:rsidRPr="002F48E7">
        <w:rPr>
          <w:rFonts w:cs="Arial"/>
          <w:kern w:val="2"/>
          <w:sz w:val="22"/>
          <w:szCs w:val="20"/>
          <w:lang w:eastAsia="de-DE"/>
        </w:rPr>
        <w:fldChar w:fldCharType="end"/>
      </w:r>
      <w:bookmarkEnd w:id="6"/>
      <w:r w:rsidRPr="002F48E7">
        <w:rPr>
          <w:rFonts w:cs="Arial"/>
          <w:kern w:val="2"/>
          <w:sz w:val="22"/>
          <w:szCs w:val="20"/>
          <w:lang w:eastAsia="de-DE"/>
        </w:rPr>
        <w:t>.</w:t>
      </w:r>
    </w:p>
    <w:p w14:paraId="762C401A" w14:textId="77777777" w:rsidR="002F48E7" w:rsidRPr="002F48E7" w:rsidRDefault="002F48E7" w:rsidP="002F48E7">
      <w:pPr>
        <w:numPr>
          <w:ilvl w:val="1"/>
          <w:numId w:val="35"/>
        </w:numPr>
        <w:suppressAutoHyphens/>
        <w:spacing w:after="0" w:line="270" w:lineRule="exact"/>
        <w:rPr>
          <w:rFonts w:cs="Arial"/>
          <w:kern w:val="2"/>
          <w:sz w:val="22"/>
          <w:szCs w:val="20"/>
          <w:lang w:eastAsia="de-DE"/>
        </w:rPr>
      </w:pPr>
      <w:r w:rsidRPr="002F48E7">
        <w:rPr>
          <w:rFonts w:cs="Arial"/>
          <w:kern w:val="2"/>
          <w:sz w:val="22"/>
          <w:szCs w:val="20"/>
          <w:lang w:eastAsia="de-DE"/>
        </w:rPr>
        <w:t xml:space="preserve">Dem AN ist bekannt, dass er Leistungen nur entsprechend dem öffentlichen Preisrecht fordern kann. Der AN hat den für die Preisbildung und -überwachung zuständigen Behörden das Zustandekommen des Preises auf Verlangen nachzuweisen. Unterlagen, aus denen ersichtlich ist, dass der Preis den Vorschriften der VO PR Nr. 30/53 entspricht, sind mindestens 5 Jahre aufzubewahren. Diese Frist beginnt mit dem Tag, an dem der AN das Vertragsangebot </w:t>
      </w:r>
      <w:proofErr w:type="gramStart"/>
      <w:r w:rsidRPr="002F48E7">
        <w:rPr>
          <w:rFonts w:cs="Arial"/>
          <w:kern w:val="2"/>
          <w:sz w:val="22"/>
          <w:szCs w:val="20"/>
          <w:lang w:eastAsia="de-DE"/>
        </w:rPr>
        <w:t>dem</w:t>
      </w:r>
      <w:proofErr w:type="gramEnd"/>
      <w:r w:rsidRPr="002F48E7">
        <w:rPr>
          <w:rFonts w:cs="Arial"/>
          <w:kern w:val="2"/>
          <w:sz w:val="22"/>
          <w:szCs w:val="20"/>
          <w:lang w:eastAsia="de-DE"/>
        </w:rPr>
        <w:t xml:space="preserve"> AG ausgehändigt hat.</w:t>
      </w:r>
    </w:p>
    <w:p w14:paraId="1AA4182A" w14:textId="77777777" w:rsidR="002F48E7" w:rsidRPr="002F48E7" w:rsidRDefault="002F48E7" w:rsidP="002F48E7">
      <w:pPr>
        <w:numPr>
          <w:ilvl w:val="1"/>
          <w:numId w:val="35"/>
        </w:numPr>
        <w:suppressAutoHyphens/>
        <w:spacing w:after="0" w:line="270" w:lineRule="exact"/>
        <w:rPr>
          <w:rFonts w:cs="Arial"/>
          <w:kern w:val="2"/>
          <w:sz w:val="22"/>
          <w:szCs w:val="20"/>
          <w:lang w:eastAsia="de-DE"/>
        </w:rPr>
      </w:pPr>
      <w:r w:rsidRPr="002F48E7">
        <w:rPr>
          <w:rFonts w:cs="Arial"/>
          <w:kern w:val="2"/>
          <w:sz w:val="22"/>
          <w:szCs w:val="20"/>
          <w:lang w:eastAsia="de-DE"/>
        </w:rPr>
        <w:lastRenderedPageBreak/>
        <w:t>Mit der Gesamtvergütung sind alle nach diesem Vertrag zu erbringenden Leistungen und alle bei seiner Durchführung anfallenden Kosten, alle Steuern und Abgaben, Risiko, Gewinn sowie sämtliche Ansprüche urheberrechtlicher Art abgegolten.</w:t>
      </w:r>
    </w:p>
    <w:p w14:paraId="243FBA55" w14:textId="77777777" w:rsidR="002F48E7" w:rsidRPr="002F48E7" w:rsidRDefault="002F48E7" w:rsidP="002F48E7">
      <w:pPr>
        <w:numPr>
          <w:ilvl w:val="1"/>
          <w:numId w:val="35"/>
        </w:numPr>
        <w:suppressAutoHyphens/>
        <w:spacing w:after="0" w:line="270" w:lineRule="exact"/>
        <w:rPr>
          <w:rFonts w:cs="Arial"/>
          <w:kern w:val="2"/>
          <w:sz w:val="22"/>
          <w:szCs w:val="20"/>
          <w:lang w:eastAsia="de-DE"/>
        </w:rPr>
      </w:pPr>
      <w:r w:rsidRPr="002F48E7">
        <w:rPr>
          <w:rFonts w:cs="Arial"/>
          <w:kern w:val="2"/>
          <w:sz w:val="22"/>
          <w:szCs w:val="20"/>
          <w:lang w:eastAsia="de-DE"/>
        </w:rPr>
        <w:t xml:space="preserve">Der AN hat die Vergütung grundsätzlich nur entsprechend der Kalkulation zu verwenden. Abweichungen von den dortigen Einzelansätzen sind zulässig, wenn sie sich im Rahmen der Vergütung halten, </w:t>
      </w:r>
      <w:r w:rsidRPr="002F48E7">
        <w:rPr>
          <w:rFonts w:cs="Arial"/>
          <w:kern w:val="2"/>
          <w:sz w:val="22"/>
          <w:szCs w:val="20"/>
          <w:lang w:eastAsia="de-DE"/>
        </w:rPr>
        <w:fldChar w:fldCharType="begin">
          <w:ffData>
            <w:name w:val="Text48"/>
            <w:enabled/>
            <w:calcOnExit w:val="0"/>
            <w:textInput>
              <w:default w:val="die Eigenleistung des AN/ (und) der Firma ... nicht schmälern"/>
            </w:textInput>
          </w:ffData>
        </w:fldChar>
      </w:r>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kern w:val="2"/>
          <w:sz w:val="22"/>
          <w:szCs w:val="20"/>
          <w:lang w:eastAsia="de-DE"/>
        </w:rPr>
        <w:t>die Eigenleistung des AN/ (und) der Firma ... nicht schmälern</w:t>
      </w:r>
      <w:r w:rsidRPr="002F48E7">
        <w:rPr>
          <w:rFonts w:cs="Arial"/>
          <w:kern w:val="2"/>
          <w:sz w:val="22"/>
          <w:szCs w:val="20"/>
          <w:lang w:eastAsia="de-DE"/>
        </w:rPr>
        <w:fldChar w:fldCharType="end"/>
      </w:r>
      <w:r w:rsidRPr="002F48E7">
        <w:rPr>
          <w:rFonts w:cs="Arial"/>
          <w:kern w:val="2"/>
          <w:sz w:val="22"/>
          <w:szCs w:val="20"/>
          <w:lang w:eastAsia="de-DE"/>
        </w:rPr>
        <w:t xml:space="preserve">, den Umfang der Leistung nicht einschränken und für deren Erbringung erforderlich sind. Abweichungen von mehr als 20% der Einzelansätze bedürfen der vorherigen schriftlichen Zustimmung </w:t>
      </w:r>
      <w:proofErr w:type="gramStart"/>
      <w:r w:rsidRPr="002F48E7">
        <w:rPr>
          <w:rFonts w:cs="Arial"/>
          <w:kern w:val="2"/>
          <w:sz w:val="22"/>
          <w:szCs w:val="20"/>
          <w:lang w:eastAsia="de-DE"/>
        </w:rPr>
        <w:t>des</w:t>
      </w:r>
      <w:proofErr w:type="gramEnd"/>
      <w:r w:rsidRPr="002F48E7">
        <w:rPr>
          <w:rFonts w:cs="Arial"/>
          <w:kern w:val="2"/>
          <w:sz w:val="22"/>
          <w:szCs w:val="20"/>
          <w:lang w:eastAsia="de-DE"/>
        </w:rPr>
        <w:t xml:space="preserve"> AG. Bei Leistungen und Ausgaben ist nach den Grundsätzen der Wirtschaftlichkeit und Sparsamkeit zu verfahren.</w:t>
      </w:r>
    </w:p>
    <w:p w14:paraId="3BDC15C3" w14:textId="77777777" w:rsidR="002F48E7" w:rsidRPr="002F48E7" w:rsidRDefault="002F48E7" w:rsidP="002F48E7">
      <w:pPr>
        <w:numPr>
          <w:ilvl w:val="1"/>
          <w:numId w:val="35"/>
        </w:numPr>
        <w:suppressAutoHyphens/>
        <w:spacing w:after="0" w:line="270" w:lineRule="exact"/>
        <w:rPr>
          <w:rFonts w:cs="Arial"/>
          <w:kern w:val="2"/>
          <w:sz w:val="22"/>
          <w:szCs w:val="20"/>
          <w:lang w:eastAsia="de-DE"/>
        </w:rPr>
      </w:pPr>
      <w:r w:rsidRPr="002F48E7">
        <w:rPr>
          <w:rFonts w:cs="Arial"/>
          <w:kern w:val="2"/>
          <w:sz w:val="22"/>
          <w:szCs w:val="20"/>
          <w:lang w:eastAsia="de-DE"/>
        </w:rPr>
        <w:t>Die Die Vergütung ist auf folgendes Konto des AN zu überweisen:</w:t>
      </w:r>
    </w:p>
    <w:p w14:paraId="053BAD3D" w14:textId="77777777" w:rsidR="002F48E7" w:rsidRPr="002F48E7" w:rsidRDefault="002F48E7" w:rsidP="002F48E7">
      <w:pPr>
        <w:suppressAutoHyphens/>
        <w:spacing w:line="270" w:lineRule="exact"/>
        <w:ind w:left="705" w:hanging="705"/>
        <w:rPr>
          <w:rFonts w:cs="Arial"/>
          <w:kern w:val="2"/>
          <w:sz w:val="22"/>
          <w:szCs w:val="20"/>
          <w:lang w:eastAsia="de-DE"/>
        </w:rPr>
      </w:pPr>
      <w:r w:rsidRPr="002F48E7">
        <w:rPr>
          <w:rFonts w:cs="Arial"/>
          <w:kern w:val="2"/>
          <w:sz w:val="22"/>
          <w:szCs w:val="20"/>
          <w:lang w:eastAsia="de-DE"/>
        </w:rPr>
        <w:tab/>
      </w:r>
      <w:r w:rsidRPr="002F48E7">
        <w:rPr>
          <w:rFonts w:cs="Arial"/>
          <w:kern w:val="2"/>
          <w:sz w:val="22"/>
          <w:szCs w:val="20"/>
          <w:lang w:eastAsia="de-DE"/>
        </w:rPr>
        <w:tab/>
        <w:t>IBAN:</w:t>
      </w:r>
      <w:r w:rsidRPr="002F48E7">
        <w:rPr>
          <w:rFonts w:cs="Arial"/>
          <w:kern w:val="2"/>
          <w:sz w:val="22"/>
          <w:szCs w:val="20"/>
          <w:lang w:eastAsia="de-DE"/>
        </w:rPr>
        <w:tab/>
      </w:r>
      <w:r w:rsidRPr="002F48E7">
        <w:rPr>
          <w:rFonts w:cs="Arial"/>
          <w:kern w:val="2"/>
          <w:sz w:val="22"/>
          <w:szCs w:val="20"/>
          <w:lang w:eastAsia="de-DE"/>
        </w:rPr>
        <w:tab/>
      </w:r>
      <w:r w:rsidRPr="002F48E7">
        <w:rPr>
          <w:rFonts w:cs="Arial"/>
          <w:kern w:val="2"/>
          <w:sz w:val="22"/>
          <w:szCs w:val="20"/>
          <w:lang w:eastAsia="de-DE"/>
        </w:rPr>
        <w:tab/>
      </w:r>
      <w:r w:rsidRPr="002F48E7">
        <w:rPr>
          <w:rFonts w:cs="Arial"/>
          <w:kern w:val="2"/>
          <w:sz w:val="22"/>
          <w:szCs w:val="20"/>
          <w:lang w:eastAsia="de-DE"/>
        </w:rPr>
        <w:tab/>
      </w:r>
      <w:r w:rsidRPr="002F48E7">
        <w:rPr>
          <w:rFonts w:cs="Arial"/>
          <w:kern w:val="2"/>
          <w:sz w:val="22"/>
          <w:szCs w:val="20"/>
          <w:lang w:eastAsia="de-DE"/>
        </w:rPr>
        <w:tab/>
        <w:t>BIC:</w:t>
      </w:r>
    </w:p>
    <w:p w14:paraId="5D71B701" w14:textId="77777777" w:rsidR="002F48E7" w:rsidRPr="002F48E7" w:rsidRDefault="002F48E7" w:rsidP="002F48E7">
      <w:pPr>
        <w:suppressAutoHyphens/>
        <w:spacing w:line="270" w:lineRule="exact"/>
        <w:rPr>
          <w:rFonts w:cs="Arial"/>
          <w:kern w:val="2"/>
          <w:sz w:val="22"/>
          <w:szCs w:val="20"/>
          <w:lang w:eastAsia="de-DE"/>
        </w:rPr>
      </w:pPr>
    </w:p>
    <w:p w14:paraId="6E8683E4" w14:textId="77777777" w:rsidR="002F48E7" w:rsidRPr="002F48E7" w:rsidRDefault="002F48E7" w:rsidP="002F48E7">
      <w:pPr>
        <w:suppressAutoHyphens/>
        <w:spacing w:line="270" w:lineRule="exact"/>
        <w:rPr>
          <w:rFonts w:cs="Arial"/>
          <w:kern w:val="2"/>
          <w:sz w:val="22"/>
          <w:szCs w:val="20"/>
          <w:lang w:eastAsia="de-DE"/>
        </w:rPr>
      </w:pPr>
      <w:r w:rsidRPr="002F48E7">
        <w:rPr>
          <w:rFonts w:cs="Arial"/>
          <w:b/>
          <w:i/>
          <w:kern w:val="2"/>
          <w:sz w:val="22"/>
          <w:szCs w:val="20"/>
          <w:lang w:eastAsia="de-DE"/>
        </w:rPr>
        <w:fldChar w:fldCharType="begin">
          <w:ffData>
            <w:name w:val="Kontrollkästchen4"/>
            <w:enabled/>
            <w:calcOnExit w:val="0"/>
            <w:checkBox>
              <w:sizeAuto/>
              <w:default w:val="0"/>
            </w:checkBox>
          </w:ffData>
        </w:fldChar>
      </w:r>
      <w:r w:rsidRPr="002F48E7">
        <w:rPr>
          <w:rFonts w:cs="Arial"/>
          <w:b/>
          <w:i/>
          <w:kern w:val="2"/>
          <w:sz w:val="22"/>
          <w:szCs w:val="20"/>
          <w:lang w:eastAsia="de-DE"/>
        </w:rPr>
        <w:instrText xml:space="preserve"> FORMCHECKBOX </w:instrText>
      </w:r>
      <w:r w:rsidR="00B15987">
        <w:rPr>
          <w:rFonts w:cs="Arial"/>
          <w:b/>
          <w:i/>
          <w:kern w:val="2"/>
          <w:sz w:val="22"/>
          <w:szCs w:val="20"/>
          <w:lang w:eastAsia="de-DE"/>
        </w:rPr>
      </w:r>
      <w:r w:rsidR="00B15987">
        <w:rPr>
          <w:rFonts w:cs="Arial"/>
          <w:b/>
          <w:i/>
          <w:kern w:val="2"/>
          <w:sz w:val="22"/>
          <w:szCs w:val="20"/>
          <w:lang w:eastAsia="de-DE"/>
        </w:rPr>
        <w:fldChar w:fldCharType="separate"/>
      </w:r>
      <w:r w:rsidRPr="002F48E7">
        <w:rPr>
          <w:rFonts w:cs="Arial"/>
          <w:b/>
          <w:i/>
          <w:kern w:val="2"/>
          <w:sz w:val="22"/>
          <w:szCs w:val="20"/>
          <w:lang w:eastAsia="de-DE"/>
        </w:rPr>
        <w:fldChar w:fldCharType="end"/>
      </w:r>
      <w:r w:rsidRPr="002F48E7">
        <w:rPr>
          <w:rFonts w:cs="Arial"/>
          <w:b/>
          <w:i/>
          <w:kern w:val="2"/>
          <w:sz w:val="22"/>
          <w:szCs w:val="20"/>
          <w:lang w:eastAsia="de-DE"/>
        </w:rPr>
        <w:t xml:space="preserve"> Bei einem Selbstkostenerstattungspreis</w:t>
      </w:r>
    </w:p>
    <w:p w14:paraId="397EBC90" w14:textId="77777777" w:rsidR="002F48E7" w:rsidRPr="002F48E7" w:rsidRDefault="002F48E7" w:rsidP="002F48E7">
      <w:pPr>
        <w:numPr>
          <w:ilvl w:val="1"/>
          <w:numId w:val="36"/>
        </w:numPr>
        <w:suppressAutoHyphens/>
        <w:spacing w:after="0" w:line="270" w:lineRule="exact"/>
        <w:rPr>
          <w:rFonts w:cs="Arial"/>
          <w:kern w:val="2"/>
          <w:sz w:val="22"/>
          <w:szCs w:val="20"/>
          <w:lang w:eastAsia="de-DE"/>
        </w:rPr>
      </w:pPr>
      <w:r w:rsidRPr="002F48E7">
        <w:rPr>
          <w:rFonts w:cs="Arial"/>
          <w:kern w:val="2"/>
          <w:sz w:val="22"/>
          <w:szCs w:val="20"/>
          <w:lang w:eastAsia="de-DE"/>
        </w:rPr>
        <w:t xml:space="preserve">Für die vereinbarte Leistung erhält der AN gemäß </w:t>
      </w:r>
      <w:r w:rsidRPr="002F48E7">
        <w:rPr>
          <w:rFonts w:cs="Arial"/>
          <w:kern w:val="2"/>
          <w:sz w:val="22"/>
          <w:szCs w:val="20"/>
          <w:lang w:eastAsia="de-DE"/>
        </w:rPr>
        <w:fldChar w:fldCharType="begin">
          <w:ffData>
            <w:name w:val="Text54"/>
            <w:enabled/>
            <w:calcOnExit w:val="0"/>
            <w:textInput>
              <w:default w:val="der Kostenschätzung vom ... / nachstehender Kostenschätzung"/>
            </w:textInput>
          </w:ffData>
        </w:fldChar>
      </w:r>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kern w:val="2"/>
          <w:sz w:val="22"/>
          <w:szCs w:val="20"/>
          <w:lang w:eastAsia="de-DE"/>
        </w:rPr>
        <w:t>der Kostenschätzung vom ... / nachstehender Kostenschätzung</w:t>
      </w:r>
      <w:r w:rsidRPr="002F48E7">
        <w:rPr>
          <w:rFonts w:cs="Arial"/>
          <w:kern w:val="2"/>
          <w:sz w:val="22"/>
          <w:szCs w:val="20"/>
          <w:lang w:eastAsia="de-DE"/>
        </w:rPr>
        <w:fldChar w:fldCharType="end"/>
      </w:r>
      <w:r w:rsidRPr="002F48E7">
        <w:rPr>
          <w:rFonts w:cs="Arial"/>
          <w:kern w:val="2"/>
          <w:sz w:val="22"/>
          <w:szCs w:val="20"/>
          <w:lang w:eastAsia="de-DE"/>
        </w:rPr>
        <w:t xml:space="preserve"> als Selbstkostenerstattungspreis nach § 7 der Verordnung PR Nr. 30/53 über die Preise bei öffentlichen Aufträgen vom 21.11.1953 in der jeweils geltenden Fassung eine Vergütung in Höhe der erstattungsfähigen Kosten, jedoch höchstens </w:t>
      </w:r>
      <w:r w:rsidRPr="002F48E7">
        <w:rPr>
          <w:rFonts w:cs="Arial"/>
          <w:kern w:val="2"/>
          <w:sz w:val="22"/>
          <w:szCs w:val="20"/>
          <w:lang w:eastAsia="de-DE"/>
        </w:rPr>
        <w:fldChar w:fldCharType="begin">
          <w:ffData>
            <w:name w:val="Text55"/>
            <w:enabled/>
            <w:calcOnExit w:val="0"/>
            <w:textInput/>
          </w:ffData>
        </w:fldChar>
      </w:r>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fldChar w:fldCharType="end"/>
      </w:r>
      <w:r w:rsidRPr="002F48E7">
        <w:rPr>
          <w:rFonts w:cs="Arial"/>
          <w:kern w:val="2"/>
          <w:sz w:val="22"/>
          <w:szCs w:val="20"/>
          <w:lang w:eastAsia="de-DE"/>
        </w:rPr>
        <w:t xml:space="preserve"> € </w:t>
      </w:r>
      <w:r w:rsidRPr="002F48E7">
        <w:rPr>
          <w:rFonts w:cs="Arial"/>
          <w:kern w:val="2"/>
          <w:sz w:val="22"/>
          <w:szCs w:val="20"/>
          <w:lang w:eastAsia="de-DE"/>
        </w:rPr>
        <w:fldChar w:fldCharType="begin">
          <w:ffData>
            <w:name w:val="Text56"/>
            <w:enabled/>
            <w:calcOnExit w:val="0"/>
            <w:textInput>
              <w:default w:val="zzgl. USt. in Höhe des zum Zeitpunkt des Vertragsabschlusses geltenden Satzes / Eine evtl. anfallende USt. wird vom AN getragen"/>
            </w:textInput>
          </w:ffData>
        </w:fldChar>
      </w:r>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kern w:val="2"/>
          <w:sz w:val="22"/>
          <w:szCs w:val="20"/>
          <w:lang w:eastAsia="de-DE"/>
        </w:rPr>
        <w:t>zzgl. USt. in Höhe des zum Zeitpunkt des Vertragsabschlusses geltenden Satzes / Eine evtl. anfallende USt. wird vom AN getragen</w:t>
      </w:r>
      <w:r w:rsidRPr="002F48E7">
        <w:rPr>
          <w:rFonts w:cs="Arial"/>
          <w:kern w:val="2"/>
          <w:sz w:val="22"/>
          <w:szCs w:val="20"/>
          <w:lang w:eastAsia="de-DE"/>
        </w:rPr>
        <w:fldChar w:fldCharType="end"/>
      </w:r>
      <w:r w:rsidRPr="002F48E7">
        <w:rPr>
          <w:rFonts w:cs="Arial"/>
          <w:kern w:val="2"/>
          <w:sz w:val="22"/>
          <w:szCs w:val="20"/>
          <w:lang w:eastAsia="de-DE"/>
        </w:rPr>
        <w:t>.</w:t>
      </w:r>
    </w:p>
    <w:p w14:paraId="4E14A805" w14:textId="77777777" w:rsidR="002F48E7" w:rsidRPr="002F48E7" w:rsidRDefault="002F48E7" w:rsidP="002F48E7">
      <w:pPr>
        <w:numPr>
          <w:ilvl w:val="1"/>
          <w:numId w:val="36"/>
        </w:numPr>
        <w:suppressAutoHyphens/>
        <w:spacing w:after="0" w:line="270" w:lineRule="exact"/>
        <w:rPr>
          <w:rFonts w:cs="Arial"/>
          <w:kern w:val="2"/>
          <w:sz w:val="22"/>
          <w:szCs w:val="20"/>
          <w:lang w:eastAsia="de-DE"/>
        </w:rPr>
      </w:pPr>
      <w:r w:rsidRPr="002F48E7">
        <w:rPr>
          <w:rFonts w:cs="Arial"/>
          <w:kern w:val="2"/>
          <w:sz w:val="22"/>
          <w:szCs w:val="20"/>
          <w:lang w:eastAsia="de-DE"/>
        </w:rPr>
        <w:t>Dem AN ist bekannt, dass er Leistungen nur entsprechend dem öffentlichen Preisrecht fordern kann. Der AN hat den für die Preisbildung und -überwachung zuständigen Behörden das Zustandekommen des Preises auf Verlangen nachzuweisen. Unterlagen, aus denen ersichtlich ist, dass der Preis den Vorschriften der VO PR Nr. 30/53 entspricht, sind mindestens 5 Jahre aufzubewahren. Diese Frist beginnt mit dem Tag, an dem der AN dem AG die Nachkalkulation (Schlussabrechnung) ausgehändigt hat.</w:t>
      </w:r>
    </w:p>
    <w:p w14:paraId="097E9B24" w14:textId="77777777" w:rsidR="002F48E7" w:rsidRPr="002F48E7" w:rsidRDefault="002F48E7" w:rsidP="002F48E7">
      <w:pPr>
        <w:numPr>
          <w:ilvl w:val="1"/>
          <w:numId w:val="36"/>
        </w:numPr>
        <w:suppressAutoHyphens/>
        <w:spacing w:after="0" w:line="270" w:lineRule="exact"/>
        <w:rPr>
          <w:rFonts w:cs="Arial"/>
          <w:kern w:val="2"/>
          <w:sz w:val="22"/>
          <w:szCs w:val="20"/>
          <w:lang w:eastAsia="de-DE"/>
        </w:rPr>
      </w:pPr>
      <w:r w:rsidRPr="002F48E7">
        <w:rPr>
          <w:rFonts w:cs="Arial"/>
          <w:kern w:val="2"/>
          <w:sz w:val="22"/>
          <w:szCs w:val="20"/>
          <w:lang w:eastAsia="de-DE"/>
        </w:rPr>
        <w:t>Mit der Gesamtvergütung sind alle nach diesem Vertrag zu erbringenden Leistungen und alle bei seiner Durchführung anfallenden Kosten, alle Steuern und Abgaben, Risiko, Gewinn sowie sämtliche Ansprüche urheberrechtlicher Art abgegolten.</w:t>
      </w:r>
    </w:p>
    <w:p w14:paraId="591266F4" w14:textId="77777777" w:rsidR="002F48E7" w:rsidRPr="002F48E7" w:rsidRDefault="002F48E7" w:rsidP="002F48E7">
      <w:pPr>
        <w:numPr>
          <w:ilvl w:val="1"/>
          <w:numId w:val="36"/>
        </w:numPr>
        <w:suppressAutoHyphens/>
        <w:spacing w:after="0" w:line="270" w:lineRule="exact"/>
        <w:rPr>
          <w:rFonts w:cs="Arial"/>
          <w:kern w:val="2"/>
          <w:sz w:val="22"/>
          <w:szCs w:val="20"/>
          <w:lang w:eastAsia="de-DE"/>
        </w:rPr>
      </w:pPr>
      <w:r w:rsidRPr="002F48E7">
        <w:rPr>
          <w:rFonts w:cs="Arial"/>
          <w:kern w:val="2"/>
          <w:sz w:val="22"/>
          <w:szCs w:val="20"/>
          <w:lang w:eastAsia="de-DE"/>
        </w:rPr>
        <w:t xml:space="preserve">Der AN hat die Vergütung grundsätzlich nur entsprechend der Kostenschätzung zu verwenden. Abweichungen von den dortigen Einzelansätzen sind zulässig, wenn sie sich im Rahmen der Vergütung halten, </w:t>
      </w:r>
      <w:r w:rsidRPr="002F48E7">
        <w:rPr>
          <w:rFonts w:cs="Arial"/>
          <w:kern w:val="2"/>
          <w:sz w:val="22"/>
          <w:szCs w:val="20"/>
          <w:lang w:eastAsia="de-DE"/>
        </w:rPr>
        <w:fldChar w:fldCharType="begin">
          <w:ffData>
            <w:name w:val="Text57"/>
            <w:enabled/>
            <w:calcOnExit w:val="0"/>
            <w:textInput>
              <w:default w:val="die Eigenleistung des AN / (und) der Firma ... nicht schmälern,"/>
            </w:textInput>
          </w:ffData>
        </w:fldChar>
      </w:r>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kern w:val="2"/>
          <w:sz w:val="22"/>
          <w:szCs w:val="20"/>
          <w:lang w:eastAsia="de-DE"/>
        </w:rPr>
        <w:t>die Eigenleistung des AN / (und) der Firma ... nicht schmälern,</w:t>
      </w:r>
      <w:r w:rsidRPr="002F48E7">
        <w:rPr>
          <w:rFonts w:cs="Arial"/>
          <w:kern w:val="2"/>
          <w:sz w:val="22"/>
          <w:szCs w:val="20"/>
          <w:lang w:eastAsia="de-DE"/>
        </w:rPr>
        <w:fldChar w:fldCharType="end"/>
      </w:r>
      <w:r w:rsidRPr="002F48E7">
        <w:rPr>
          <w:rFonts w:cs="Arial"/>
          <w:kern w:val="2"/>
          <w:sz w:val="22"/>
          <w:szCs w:val="20"/>
          <w:lang w:eastAsia="de-DE"/>
        </w:rPr>
        <w:t xml:space="preserve"> den Umfang der Leistung nicht einschränken und für deren Erbringung erforderlich sind. Abweichungen von mehr als 20% der Einzelansätze bedürfen der vorherigen schriftlichen Zustimmung </w:t>
      </w:r>
      <w:proofErr w:type="gramStart"/>
      <w:r w:rsidRPr="002F48E7">
        <w:rPr>
          <w:rFonts w:cs="Arial"/>
          <w:kern w:val="2"/>
          <w:sz w:val="22"/>
          <w:szCs w:val="20"/>
          <w:lang w:eastAsia="de-DE"/>
        </w:rPr>
        <w:t>des</w:t>
      </w:r>
      <w:proofErr w:type="gramEnd"/>
      <w:r w:rsidRPr="002F48E7">
        <w:rPr>
          <w:rFonts w:cs="Arial"/>
          <w:kern w:val="2"/>
          <w:sz w:val="22"/>
          <w:szCs w:val="20"/>
          <w:lang w:eastAsia="de-DE"/>
        </w:rPr>
        <w:t xml:space="preserve"> AG. Bei Leistungen und Ausgaben ist nach den Grundsätzen der Wirtschaftlichkeit und Sparsamkeit zu verfahren.</w:t>
      </w:r>
    </w:p>
    <w:p w14:paraId="3204854B" w14:textId="77777777" w:rsidR="002F48E7" w:rsidRPr="002F48E7" w:rsidRDefault="002F48E7" w:rsidP="002F48E7">
      <w:pPr>
        <w:numPr>
          <w:ilvl w:val="1"/>
          <w:numId w:val="36"/>
        </w:numPr>
        <w:suppressAutoHyphens/>
        <w:spacing w:after="0" w:line="270" w:lineRule="exact"/>
        <w:rPr>
          <w:rFonts w:cs="Arial"/>
          <w:kern w:val="2"/>
          <w:sz w:val="22"/>
          <w:szCs w:val="20"/>
          <w:lang w:eastAsia="de-DE"/>
        </w:rPr>
      </w:pPr>
      <w:r w:rsidRPr="002F48E7">
        <w:rPr>
          <w:rFonts w:cs="Arial"/>
          <w:kern w:val="2"/>
          <w:sz w:val="22"/>
          <w:szCs w:val="20"/>
          <w:lang w:eastAsia="de-DE"/>
        </w:rPr>
        <w:t>Die Vergütung ist auf folgendes Konto des AN zu überweisen:</w:t>
      </w:r>
    </w:p>
    <w:p w14:paraId="727A623D" w14:textId="77777777" w:rsidR="002F48E7" w:rsidRPr="002F48E7" w:rsidRDefault="002F48E7" w:rsidP="002F48E7">
      <w:pPr>
        <w:suppressAutoHyphens/>
        <w:spacing w:line="270" w:lineRule="exact"/>
        <w:ind w:left="705" w:hanging="705"/>
        <w:rPr>
          <w:rFonts w:cs="Arial"/>
          <w:kern w:val="2"/>
          <w:sz w:val="22"/>
          <w:szCs w:val="20"/>
          <w:lang w:eastAsia="de-DE"/>
        </w:rPr>
      </w:pPr>
      <w:r w:rsidRPr="002F48E7">
        <w:rPr>
          <w:rFonts w:cs="Arial"/>
          <w:kern w:val="2"/>
          <w:sz w:val="22"/>
          <w:szCs w:val="20"/>
          <w:lang w:eastAsia="de-DE"/>
        </w:rPr>
        <w:tab/>
      </w:r>
      <w:r w:rsidRPr="002F48E7">
        <w:rPr>
          <w:rFonts w:cs="Arial"/>
          <w:kern w:val="2"/>
          <w:sz w:val="22"/>
          <w:szCs w:val="20"/>
          <w:lang w:eastAsia="de-DE"/>
        </w:rPr>
        <w:tab/>
        <w:t>IBAN:</w:t>
      </w:r>
      <w:r w:rsidRPr="002F48E7">
        <w:rPr>
          <w:rFonts w:cs="Arial"/>
          <w:kern w:val="2"/>
          <w:sz w:val="22"/>
          <w:szCs w:val="20"/>
          <w:lang w:eastAsia="de-DE"/>
        </w:rPr>
        <w:tab/>
      </w:r>
      <w:r w:rsidRPr="002F48E7">
        <w:rPr>
          <w:rFonts w:cs="Arial"/>
          <w:kern w:val="2"/>
          <w:sz w:val="22"/>
          <w:szCs w:val="20"/>
          <w:lang w:eastAsia="de-DE"/>
        </w:rPr>
        <w:tab/>
      </w:r>
      <w:r w:rsidRPr="002F48E7">
        <w:rPr>
          <w:rFonts w:cs="Arial"/>
          <w:kern w:val="2"/>
          <w:sz w:val="22"/>
          <w:szCs w:val="20"/>
          <w:lang w:eastAsia="de-DE"/>
        </w:rPr>
        <w:tab/>
      </w:r>
      <w:r w:rsidRPr="002F48E7">
        <w:rPr>
          <w:rFonts w:cs="Arial"/>
          <w:kern w:val="2"/>
          <w:sz w:val="22"/>
          <w:szCs w:val="20"/>
          <w:lang w:eastAsia="de-DE"/>
        </w:rPr>
        <w:tab/>
      </w:r>
      <w:r w:rsidRPr="002F48E7">
        <w:rPr>
          <w:rFonts w:cs="Arial"/>
          <w:kern w:val="2"/>
          <w:sz w:val="22"/>
          <w:szCs w:val="20"/>
          <w:lang w:eastAsia="de-DE"/>
        </w:rPr>
        <w:tab/>
        <w:t>BIC:</w:t>
      </w:r>
    </w:p>
    <w:p w14:paraId="5C17AFC0" w14:textId="77777777" w:rsidR="002F48E7" w:rsidRPr="002F48E7" w:rsidRDefault="002F48E7" w:rsidP="002F48E7">
      <w:pPr>
        <w:suppressAutoHyphens/>
        <w:spacing w:line="270" w:lineRule="exact"/>
        <w:rPr>
          <w:rFonts w:cs="Arial"/>
          <w:kern w:val="2"/>
          <w:sz w:val="22"/>
          <w:szCs w:val="20"/>
          <w:lang w:eastAsia="de-DE"/>
        </w:rPr>
      </w:pPr>
    </w:p>
    <w:p w14:paraId="13BE40AE" w14:textId="77777777" w:rsidR="002F48E7" w:rsidRPr="002F48E7" w:rsidRDefault="002F48E7" w:rsidP="00405AFF">
      <w:pPr>
        <w:pStyle w:val="Listenabsatz"/>
        <w:keepNext/>
        <w:numPr>
          <w:ilvl w:val="0"/>
          <w:numId w:val="49"/>
        </w:numPr>
        <w:spacing w:line="270" w:lineRule="exact"/>
        <w:jc w:val="center"/>
        <w:rPr>
          <w:b/>
          <w:bCs/>
          <w:sz w:val="22"/>
          <w:lang w:eastAsia="de-DE"/>
        </w:rPr>
      </w:pPr>
      <w:r w:rsidRPr="002F48E7">
        <w:rPr>
          <w:b/>
          <w:bCs/>
          <w:sz w:val="22"/>
          <w:lang w:eastAsia="de-DE"/>
        </w:rPr>
        <w:t>Fälligkeit</w:t>
      </w:r>
    </w:p>
    <w:p w14:paraId="04C40438" w14:textId="77777777" w:rsidR="002F48E7" w:rsidRPr="002F48E7" w:rsidRDefault="002F48E7" w:rsidP="002F48E7">
      <w:pPr>
        <w:numPr>
          <w:ilvl w:val="1"/>
          <w:numId w:val="37"/>
        </w:numPr>
        <w:suppressAutoHyphens/>
        <w:spacing w:after="0" w:line="270" w:lineRule="exact"/>
        <w:rPr>
          <w:rFonts w:cs="Arial"/>
          <w:kern w:val="2"/>
          <w:sz w:val="22"/>
          <w:szCs w:val="20"/>
          <w:lang w:eastAsia="de-DE"/>
        </w:rPr>
      </w:pPr>
      <w:r w:rsidRPr="002F48E7">
        <w:rPr>
          <w:rFonts w:cs="Arial"/>
          <w:kern w:val="2"/>
          <w:sz w:val="22"/>
          <w:szCs w:val="20"/>
          <w:lang w:eastAsia="de-DE"/>
        </w:rPr>
        <w:t>Die Vergütung ist wie folgt fällig:</w:t>
      </w:r>
    </w:p>
    <w:p w14:paraId="6EE283E0" w14:textId="77777777" w:rsidR="002F48E7" w:rsidRPr="002F48E7" w:rsidRDefault="002F48E7" w:rsidP="002F48E7">
      <w:pPr>
        <w:suppressAutoHyphens/>
        <w:spacing w:line="270" w:lineRule="exact"/>
        <w:ind w:left="737"/>
        <w:rPr>
          <w:rFonts w:cs="Arial"/>
          <w:kern w:val="2"/>
          <w:sz w:val="22"/>
          <w:szCs w:val="20"/>
          <w:lang w:eastAsia="de-DE"/>
        </w:rPr>
      </w:pPr>
      <w:r w:rsidRPr="002F48E7">
        <w:rPr>
          <w:rFonts w:cs="Arial"/>
          <w:kern w:val="2"/>
          <w:sz w:val="22"/>
          <w:szCs w:val="20"/>
          <w:lang w:eastAsia="de-DE"/>
        </w:rPr>
        <w:t xml:space="preserve">1. Rate </w:t>
      </w:r>
      <w:r w:rsidRPr="002F48E7">
        <w:rPr>
          <w:rFonts w:cs="Arial"/>
          <w:kern w:val="2"/>
          <w:sz w:val="22"/>
          <w:szCs w:val="20"/>
          <w:lang w:eastAsia="de-DE"/>
        </w:rPr>
        <w:fldChar w:fldCharType="begin">
          <w:ffData>
            <w:name w:val="Text61"/>
            <w:enabled/>
            <w:calcOnExit w:val="0"/>
            <w:textInput>
              <w:default w:val="frühestens ab ..."/>
            </w:textInput>
          </w:ffData>
        </w:fldChar>
      </w:r>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kern w:val="2"/>
          <w:sz w:val="22"/>
          <w:szCs w:val="20"/>
          <w:lang w:eastAsia="de-DE"/>
        </w:rPr>
        <w:t>frühestens ab ...</w:t>
      </w:r>
      <w:r w:rsidRPr="002F48E7">
        <w:rPr>
          <w:rFonts w:cs="Arial"/>
          <w:kern w:val="2"/>
          <w:sz w:val="22"/>
          <w:szCs w:val="20"/>
          <w:lang w:eastAsia="de-DE"/>
        </w:rPr>
        <w:fldChar w:fldCharType="end"/>
      </w:r>
      <w:r w:rsidRPr="002F48E7">
        <w:rPr>
          <w:rFonts w:cs="Arial"/>
          <w:kern w:val="2"/>
          <w:sz w:val="22"/>
          <w:szCs w:val="20"/>
          <w:lang w:eastAsia="de-DE"/>
        </w:rPr>
        <w:t xml:space="preserve"> </w:t>
      </w:r>
      <w:r w:rsidRPr="002F48E7">
        <w:rPr>
          <w:rFonts w:cs="Arial"/>
          <w:kern w:val="2"/>
          <w:sz w:val="22"/>
          <w:szCs w:val="20"/>
          <w:lang w:eastAsia="de-DE"/>
        </w:rPr>
        <w:fldChar w:fldCharType="begin">
          <w:ffData>
            <w:name w:val="Text62"/>
            <w:enabled/>
            <w:calcOnExit w:val="0"/>
            <w:textInput>
              <w:default w:val="und auf Anforderung"/>
            </w:textInput>
          </w:ffData>
        </w:fldChar>
      </w:r>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kern w:val="2"/>
          <w:sz w:val="22"/>
          <w:szCs w:val="20"/>
          <w:lang w:eastAsia="de-DE"/>
        </w:rPr>
        <w:t>und auf Anforderung</w:t>
      </w:r>
      <w:r w:rsidRPr="002F48E7">
        <w:rPr>
          <w:rFonts w:cs="Arial"/>
          <w:kern w:val="2"/>
          <w:sz w:val="22"/>
          <w:szCs w:val="20"/>
          <w:lang w:eastAsia="de-DE"/>
        </w:rPr>
        <w:fldChar w:fldCharType="end"/>
      </w:r>
      <w:r w:rsidRPr="002F48E7">
        <w:rPr>
          <w:rFonts w:cs="Arial"/>
          <w:kern w:val="2"/>
          <w:sz w:val="22"/>
          <w:szCs w:val="20"/>
          <w:lang w:eastAsia="de-DE"/>
        </w:rPr>
        <w:t xml:space="preserve"> in Höhe von </w:t>
      </w:r>
      <w:proofErr w:type="gramStart"/>
      <w:r w:rsidRPr="002F48E7">
        <w:rPr>
          <w:rFonts w:cs="Arial"/>
          <w:kern w:val="2"/>
          <w:sz w:val="22"/>
          <w:szCs w:val="20"/>
          <w:lang w:eastAsia="de-DE"/>
        </w:rPr>
        <w:t xml:space="preserve">€ </w:t>
      </w:r>
      <w:proofErr w:type="gramEnd"/>
      <w:r w:rsidRPr="002F48E7">
        <w:rPr>
          <w:rFonts w:cs="Arial"/>
          <w:kern w:val="2"/>
          <w:sz w:val="22"/>
          <w:szCs w:val="20"/>
          <w:lang w:eastAsia="de-DE"/>
        </w:rPr>
        <w:fldChar w:fldCharType="begin">
          <w:ffData>
            <w:name w:val="Text63"/>
            <w:enabled/>
            <w:calcOnExit w:val="0"/>
            <w:textInput/>
          </w:ffData>
        </w:fldChar>
      </w:r>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fldChar w:fldCharType="end"/>
      </w:r>
      <w:r w:rsidRPr="002F48E7">
        <w:rPr>
          <w:rFonts w:cs="Arial"/>
          <w:kern w:val="2"/>
          <w:sz w:val="22"/>
          <w:szCs w:val="20"/>
          <w:lang w:eastAsia="de-DE"/>
        </w:rPr>
        <w:t>.</w:t>
      </w:r>
    </w:p>
    <w:p w14:paraId="02EA16AC" w14:textId="77777777" w:rsidR="002F48E7" w:rsidRPr="002F48E7" w:rsidRDefault="002F48E7" w:rsidP="002F48E7">
      <w:pPr>
        <w:suppressAutoHyphens/>
        <w:spacing w:line="270" w:lineRule="exact"/>
        <w:ind w:left="737"/>
        <w:rPr>
          <w:rFonts w:cs="Arial"/>
          <w:kern w:val="2"/>
          <w:sz w:val="22"/>
          <w:szCs w:val="20"/>
          <w:lang w:eastAsia="de-DE"/>
        </w:rPr>
      </w:pPr>
      <w:r w:rsidRPr="002F48E7">
        <w:rPr>
          <w:rFonts w:cs="Arial"/>
          <w:kern w:val="2"/>
          <w:sz w:val="22"/>
          <w:szCs w:val="20"/>
          <w:lang w:eastAsia="de-DE"/>
        </w:rPr>
        <w:t xml:space="preserve">2. Rate </w:t>
      </w:r>
      <w:r w:rsidRPr="002F48E7">
        <w:rPr>
          <w:rFonts w:cs="Arial"/>
          <w:kern w:val="2"/>
          <w:sz w:val="22"/>
          <w:szCs w:val="20"/>
          <w:lang w:eastAsia="de-DE"/>
        </w:rPr>
        <w:fldChar w:fldCharType="begin">
          <w:ffData>
            <w:name w:val="Text64"/>
            <w:enabled/>
            <w:calcOnExit w:val="0"/>
            <w:textInput>
              <w:default w:val="... Wochen / frühestens ab ..."/>
            </w:textInput>
          </w:ffData>
        </w:fldChar>
      </w:r>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kern w:val="2"/>
          <w:sz w:val="22"/>
          <w:szCs w:val="20"/>
          <w:lang w:eastAsia="de-DE"/>
        </w:rPr>
        <w:t>... Wochen / frühestens ab ...</w:t>
      </w:r>
      <w:r w:rsidRPr="002F48E7">
        <w:rPr>
          <w:rFonts w:cs="Arial"/>
          <w:kern w:val="2"/>
          <w:sz w:val="22"/>
          <w:szCs w:val="20"/>
          <w:lang w:eastAsia="de-DE"/>
        </w:rPr>
        <w:fldChar w:fldCharType="end"/>
      </w:r>
      <w:r w:rsidRPr="002F48E7">
        <w:rPr>
          <w:rFonts w:cs="Arial"/>
          <w:kern w:val="2"/>
          <w:sz w:val="22"/>
          <w:szCs w:val="20"/>
          <w:lang w:eastAsia="de-DE"/>
        </w:rPr>
        <w:t xml:space="preserve"> nach </w:t>
      </w:r>
      <w:r w:rsidRPr="002F48E7">
        <w:rPr>
          <w:rFonts w:cs="Arial"/>
          <w:kern w:val="2"/>
          <w:sz w:val="22"/>
          <w:szCs w:val="20"/>
          <w:lang w:eastAsia="de-DE"/>
        </w:rPr>
        <w:fldChar w:fldCharType="begin">
          <w:ffData>
            <w:name w:val="Text63"/>
            <w:enabled/>
            <w:calcOnExit w:val="0"/>
            <w:textInput>
              <w:default w:val="Bezeichnung der erbrachten Leistung"/>
            </w:textInput>
          </w:ffData>
        </w:fldChar>
      </w:r>
      <w:bookmarkStart w:id="7" w:name="Text63"/>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noProof/>
          <w:kern w:val="2"/>
          <w:sz w:val="22"/>
          <w:szCs w:val="20"/>
          <w:lang w:eastAsia="de-DE"/>
        </w:rPr>
        <w:t>Bezeichnung der erbrachten Leistung</w:t>
      </w:r>
      <w:r w:rsidRPr="002F48E7">
        <w:rPr>
          <w:rFonts w:cs="Arial"/>
          <w:kern w:val="2"/>
          <w:sz w:val="22"/>
          <w:szCs w:val="20"/>
          <w:lang w:eastAsia="de-DE"/>
        </w:rPr>
        <w:fldChar w:fldCharType="end"/>
      </w:r>
      <w:bookmarkEnd w:id="7"/>
      <w:r w:rsidRPr="002F48E7">
        <w:rPr>
          <w:rFonts w:cs="Arial"/>
          <w:kern w:val="2"/>
          <w:sz w:val="22"/>
          <w:szCs w:val="20"/>
          <w:lang w:eastAsia="de-DE"/>
        </w:rPr>
        <w:t xml:space="preserve"> </w:t>
      </w:r>
      <w:r w:rsidRPr="002F48E7">
        <w:rPr>
          <w:rFonts w:cs="Arial"/>
          <w:kern w:val="2"/>
          <w:sz w:val="22"/>
          <w:szCs w:val="20"/>
          <w:lang w:eastAsia="de-DE"/>
        </w:rPr>
        <w:fldChar w:fldCharType="begin">
          <w:ffData>
            <w:name w:val="Text65"/>
            <w:enabled/>
            <w:calcOnExit w:val="0"/>
            <w:textInput>
              <w:default w:val="und auf Anforderung"/>
            </w:textInput>
          </w:ffData>
        </w:fldChar>
      </w:r>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kern w:val="2"/>
          <w:sz w:val="22"/>
          <w:szCs w:val="20"/>
          <w:lang w:eastAsia="de-DE"/>
        </w:rPr>
        <w:t>und auf Anforderung</w:t>
      </w:r>
      <w:r w:rsidRPr="002F48E7">
        <w:rPr>
          <w:rFonts w:cs="Arial"/>
          <w:kern w:val="2"/>
          <w:sz w:val="22"/>
          <w:szCs w:val="20"/>
          <w:lang w:eastAsia="de-DE"/>
        </w:rPr>
        <w:fldChar w:fldCharType="end"/>
      </w:r>
      <w:r w:rsidRPr="002F48E7">
        <w:rPr>
          <w:rFonts w:cs="Arial"/>
          <w:kern w:val="2"/>
          <w:sz w:val="22"/>
          <w:szCs w:val="20"/>
          <w:lang w:eastAsia="de-DE"/>
        </w:rPr>
        <w:t xml:space="preserve"> in Höhe von </w:t>
      </w:r>
      <w:proofErr w:type="gramStart"/>
      <w:r w:rsidRPr="002F48E7">
        <w:rPr>
          <w:rFonts w:cs="Arial"/>
          <w:kern w:val="2"/>
          <w:sz w:val="22"/>
          <w:szCs w:val="20"/>
          <w:lang w:eastAsia="de-DE"/>
        </w:rPr>
        <w:t xml:space="preserve">€ </w:t>
      </w:r>
      <w:proofErr w:type="gramEnd"/>
      <w:r w:rsidRPr="002F48E7">
        <w:rPr>
          <w:rFonts w:cs="Arial"/>
          <w:kern w:val="2"/>
          <w:sz w:val="22"/>
          <w:szCs w:val="20"/>
          <w:lang w:eastAsia="de-DE"/>
        </w:rPr>
        <w:fldChar w:fldCharType="begin">
          <w:ffData>
            <w:name w:val="Text66"/>
            <w:enabled/>
            <w:calcOnExit w:val="0"/>
            <w:textInput/>
          </w:ffData>
        </w:fldChar>
      </w:r>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fldChar w:fldCharType="end"/>
      </w:r>
      <w:r w:rsidRPr="002F48E7">
        <w:rPr>
          <w:rFonts w:cs="Arial"/>
          <w:kern w:val="2"/>
          <w:sz w:val="22"/>
          <w:szCs w:val="20"/>
          <w:lang w:eastAsia="de-DE"/>
        </w:rPr>
        <w:t>.</w:t>
      </w:r>
    </w:p>
    <w:p w14:paraId="69748658" w14:textId="77777777" w:rsidR="002F48E7" w:rsidRPr="002F48E7" w:rsidRDefault="002F48E7" w:rsidP="002F48E7">
      <w:pPr>
        <w:suppressAutoHyphens/>
        <w:spacing w:line="270" w:lineRule="exact"/>
        <w:ind w:left="737"/>
        <w:rPr>
          <w:rFonts w:cs="Arial"/>
          <w:kern w:val="2"/>
          <w:sz w:val="22"/>
          <w:szCs w:val="20"/>
          <w:lang w:eastAsia="de-DE"/>
        </w:rPr>
      </w:pPr>
      <w:r w:rsidRPr="002F48E7">
        <w:rPr>
          <w:rFonts w:cs="Arial"/>
          <w:kern w:val="2"/>
          <w:sz w:val="22"/>
          <w:szCs w:val="20"/>
          <w:lang w:eastAsia="de-DE"/>
        </w:rPr>
        <w:lastRenderedPageBreak/>
        <w:t xml:space="preserve">Schlussrate </w:t>
      </w:r>
      <w:r w:rsidRPr="002F48E7">
        <w:rPr>
          <w:rFonts w:cs="Arial"/>
          <w:kern w:val="2"/>
          <w:sz w:val="22"/>
          <w:szCs w:val="20"/>
          <w:lang w:eastAsia="de-DE"/>
        </w:rPr>
        <w:fldChar w:fldCharType="begin">
          <w:ffData>
            <w:name w:val="Text71"/>
            <w:enabled/>
            <w:calcOnExit w:val="0"/>
            <w:textInput>
              <w:default w:val="... Wochen / frühestens ab ..."/>
            </w:textInput>
          </w:ffData>
        </w:fldChar>
      </w:r>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kern w:val="2"/>
          <w:sz w:val="22"/>
          <w:szCs w:val="20"/>
          <w:lang w:eastAsia="de-DE"/>
        </w:rPr>
        <w:t>... Wochen / frühestens ab ...</w:t>
      </w:r>
      <w:r w:rsidRPr="002F48E7">
        <w:rPr>
          <w:rFonts w:cs="Arial"/>
          <w:kern w:val="2"/>
          <w:sz w:val="22"/>
          <w:szCs w:val="20"/>
          <w:lang w:eastAsia="de-DE"/>
        </w:rPr>
        <w:fldChar w:fldCharType="end"/>
      </w:r>
      <w:r w:rsidRPr="002F48E7">
        <w:rPr>
          <w:rFonts w:cs="Arial"/>
          <w:kern w:val="2"/>
          <w:sz w:val="22"/>
          <w:szCs w:val="20"/>
          <w:lang w:eastAsia="de-DE"/>
        </w:rPr>
        <w:t xml:space="preserve"> nach Billigung der gesamten Leistung und des Gutachtens </w:t>
      </w:r>
      <w:r w:rsidRPr="002F48E7">
        <w:rPr>
          <w:rFonts w:cs="Arial"/>
          <w:kern w:val="2"/>
          <w:sz w:val="22"/>
          <w:szCs w:val="20"/>
          <w:lang w:eastAsia="de-DE"/>
        </w:rPr>
        <w:fldChar w:fldCharType="begin">
          <w:ffData>
            <w:name w:val="Text72"/>
            <w:enabled/>
            <w:calcOnExit w:val="0"/>
            <w:textInput>
              <w:default w:val="und auf Anforderung"/>
            </w:textInput>
          </w:ffData>
        </w:fldChar>
      </w:r>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kern w:val="2"/>
          <w:sz w:val="22"/>
          <w:szCs w:val="20"/>
          <w:lang w:eastAsia="de-DE"/>
        </w:rPr>
        <w:t>und auf Anforderung</w:t>
      </w:r>
      <w:r w:rsidRPr="002F48E7">
        <w:rPr>
          <w:rFonts w:cs="Arial"/>
          <w:kern w:val="2"/>
          <w:sz w:val="22"/>
          <w:szCs w:val="20"/>
          <w:lang w:eastAsia="de-DE"/>
        </w:rPr>
        <w:fldChar w:fldCharType="end"/>
      </w:r>
      <w:r w:rsidRPr="002F48E7">
        <w:rPr>
          <w:rFonts w:cs="Arial"/>
          <w:kern w:val="2"/>
          <w:sz w:val="22"/>
          <w:szCs w:val="20"/>
          <w:lang w:eastAsia="de-DE"/>
        </w:rPr>
        <w:t xml:space="preserve"> in Höhe von € </w:t>
      </w:r>
      <w:r w:rsidRPr="002F48E7">
        <w:rPr>
          <w:rFonts w:cs="Arial"/>
          <w:kern w:val="2"/>
          <w:sz w:val="22"/>
          <w:szCs w:val="20"/>
          <w:lang w:eastAsia="de-DE"/>
        </w:rPr>
        <w:fldChar w:fldCharType="begin">
          <w:ffData>
            <w:name w:val="Text73"/>
            <w:enabled/>
            <w:calcOnExit w:val="0"/>
            <w:textInput/>
          </w:ffData>
        </w:fldChar>
      </w:r>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fldChar w:fldCharType="end"/>
      </w:r>
      <w:r w:rsidRPr="002F48E7">
        <w:rPr>
          <w:rFonts w:cs="Arial"/>
          <w:kern w:val="2"/>
          <w:sz w:val="22"/>
          <w:szCs w:val="20"/>
          <w:lang w:eastAsia="de-DE"/>
        </w:rPr>
        <w:t>.</w:t>
      </w:r>
    </w:p>
    <w:p w14:paraId="3652D136" w14:textId="77777777" w:rsidR="002F48E7" w:rsidRPr="002F48E7" w:rsidRDefault="002F48E7" w:rsidP="002F48E7">
      <w:pPr>
        <w:suppressAutoHyphens/>
        <w:spacing w:line="270" w:lineRule="exact"/>
        <w:rPr>
          <w:rFonts w:cs="Arial"/>
          <w:kern w:val="2"/>
          <w:sz w:val="22"/>
          <w:szCs w:val="20"/>
          <w:lang w:eastAsia="de-DE"/>
        </w:rPr>
      </w:pPr>
      <w:r w:rsidRPr="002F48E7">
        <w:rPr>
          <w:rFonts w:cs="Arial"/>
          <w:b/>
          <w:i/>
          <w:kern w:val="2"/>
          <w:sz w:val="22"/>
          <w:szCs w:val="20"/>
          <w:lang w:eastAsia="de-DE"/>
        </w:rPr>
        <w:t>Formulierung für die Schlussrate bei Selbstkostenerstattungspreis</w:t>
      </w:r>
    </w:p>
    <w:p w14:paraId="2230DD09" w14:textId="77777777" w:rsidR="002F48E7" w:rsidRPr="002F48E7" w:rsidRDefault="002F48E7" w:rsidP="002F48E7">
      <w:pPr>
        <w:suppressAutoHyphens/>
        <w:spacing w:line="270" w:lineRule="exact"/>
        <w:ind w:left="737"/>
        <w:rPr>
          <w:rFonts w:cs="Arial"/>
          <w:kern w:val="2"/>
          <w:sz w:val="22"/>
          <w:szCs w:val="20"/>
          <w:lang w:eastAsia="de-DE"/>
        </w:rPr>
      </w:pPr>
      <w:r w:rsidRPr="002F48E7">
        <w:rPr>
          <w:rFonts w:cs="Arial"/>
          <w:kern w:val="2"/>
          <w:sz w:val="22"/>
          <w:szCs w:val="20"/>
          <w:lang w:eastAsia="de-DE"/>
        </w:rPr>
        <w:t xml:space="preserve">Schlussrate </w:t>
      </w:r>
      <w:r w:rsidRPr="002F48E7">
        <w:rPr>
          <w:rFonts w:cs="Arial"/>
          <w:kern w:val="2"/>
          <w:sz w:val="22"/>
          <w:szCs w:val="20"/>
          <w:lang w:eastAsia="de-DE"/>
        </w:rPr>
        <w:fldChar w:fldCharType="begin">
          <w:ffData>
            <w:name w:val="Text74"/>
            <w:enabled/>
            <w:calcOnExit w:val="0"/>
            <w:textInput/>
          </w:ffData>
        </w:fldChar>
      </w:r>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fldChar w:fldCharType="end"/>
      </w:r>
      <w:r w:rsidRPr="002F48E7">
        <w:rPr>
          <w:rFonts w:cs="Arial"/>
          <w:kern w:val="2"/>
          <w:sz w:val="22"/>
          <w:szCs w:val="20"/>
          <w:lang w:eastAsia="de-DE"/>
        </w:rPr>
        <w:t xml:space="preserve"> Wochen nach Billigung des Gutachtens, nach Vorlage einer Abrechnung entsprechend der Gliederung der Kostenschätzung </w:t>
      </w:r>
      <w:r w:rsidRPr="002F48E7">
        <w:rPr>
          <w:rFonts w:cs="Arial"/>
          <w:kern w:val="2"/>
          <w:sz w:val="22"/>
          <w:szCs w:val="20"/>
          <w:lang w:eastAsia="de-DE"/>
        </w:rPr>
        <w:fldChar w:fldCharType="begin">
          <w:ffData>
            <w:name w:val="Text72"/>
            <w:enabled/>
            <w:calcOnExit w:val="0"/>
            <w:textInput>
              <w:default w:val="und auf Anforderung"/>
            </w:textInput>
          </w:ffData>
        </w:fldChar>
      </w:r>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kern w:val="2"/>
          <w:sz w:val="22"/>
          <w:szCs w:val="20"/>
          <w:lang w:eastAsia="de-DE"/>
        </w:rPr>
        <w:t>und auf Anforderung</w:t>
      </w:r>
      <w:r w:rsidRPr="002F48E7">
        <w:rPr>
          <w:rFonts w:cs="Arial"/>
          <w:kern w:val="2"/>
          <w:sz w:val="22"/>
          <w:szCs w:val="20"/>
          <w:lang w:eastAsia="de-DE"/>
        </w:rPr>
        <w:fldChar w:fldCharType="end"/>
      </w:r>
      <w:r w:rsidRPr="002F48E7">
        <w:rPr>
          <w:rFonts w:cs="Arial"/>
          <w:kern w:val="2"/>
          <w:sz w:val="22"/>
          <w:szCs w:val="20"/>
          <w:lang w:eastAsia="de-DE"/>
        </w:rPr>
        <w:t xml:space="preserve">, höchstens in Höhe von € </w:t>
      </w:r>
      <w:r w:rsidRPr="002F48E7">
        <w:rPr>
          <w:rFonts w:cs="Arial"/>
          <w:kern w:val="2"/>
          <w:sz w:val="22"/>
          <w:szCs w:val="20"/>
          <w:lang w:eastAsia="de-DE"/>
        </w:rPr>
        <w:fldChar w:fldCharType="begin">
          <w:ffData>
            <w:name w:val="Text73"/>
            <w:enabled/>
            <w:calcOnExit w:val="0"/>
            <w:textInput/>
          </w:ffData>
        </w:fldChar>
      </w:r>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kern w:val="2"/>
          <w:sz w:val="22"/>
          <w:szCs w:val="20"/>
          <w:lang w:eastAsia="de-DE"/>
        </w:rPr>
        <w:t>     </w:t>
      </w:r>
      <w:r w:rsidRPr="002F48E7">
        <w:rPr>
          <w:rFonts w:cs="Arial"/>
          <w:kern w:val="2"/>
          <w:sz w:val="22"/>
          <w:szCs w:val="20"/>
          <w:lang w:eastAsia="de-DE"/>
        </w:rPr>
        <w:fldChar w:fldCharType="end"/>
      </w:r>
      <w:r w:rsidRPr="002F48E7">
        <w:rPr>
          <w:rFonts w:cs="Arial"/>
          <w:kern w:val="2"/>
          <w:sz w:val="22"/>
          <w:szCs w:val="20"/>
          <w:lang w:eastAsia="de-DE"/>
        </w:rPr>
        <w:t>.</w:t>
      </w:r>
    </w:p>
    <w:p w14:paraId="479C62A2" w14:textId="77777777" w:rsidR="002F48E7" w:rsidRPr="002F48E7" w:rsidRDefault="002F48E7" w:rsidP="002F48E7">
      <w:pPr>
        <w:numPr>
          <w:ilvl w:val="1"/>
          <w:numId w:val="37"/>
        </w:numPr>
        <w:suppressAutoHyphens/>
        <w:spacing w:after="0" w:line="270" w:lineRule="exact"/>
        <w:rPr>
          <w:rFonts w:cs="Arial"/>
          <w:kern w:val="2"/>
          <w:sz w:val="22"/>
          <w:szCs w:val="20"/>
          <w:lang w:eastAsia="de-DE"/>
        </w:rPr>
      </w:pPr>
      <w:r w:rsidRPr="002F48E7">
        <w:rPr>
          <w:rFonts w:cs="Arial"/>
          <w:kern w:val="2"/>
          <w:sz w:val="22"/>
          <w:szCs w:val="20"/>
          <w:lang w:eastAsia="de-DE"/>
        </w:rPr>
        <w:t xml:space="preserve">Die </w:t>
      </w:r>
      <w:proofErr w:type="spellStart"/>
      <w:r w:rsidRPr="002F48E7">
        <w:rPr>
          <w:rFonts w:cs="Arial"/>
          <w:kern w:val="2"/>
          <w:sz w:val="22"/>
          <w:szCs w:val="20"/>
          <w:lang w:eastAsia="de-DE"/>
        </w:rPr>
        <w:t>USt</w:t>
      </w:r>
      <w:proofErr w:type="spellEnd"/>
      <w:r w:rsidRPr="002F48E7">
        <w:rPr>
          <w:rFonts w:cs="Arial"/>
          <w:kern w:val="2"/>
          <w:sz w:val="22"/>
          <w:szCs w:val="20"/>
          <w:lang w:eastAsia="de-DE"/>
        </w:rPr>
        <w:t>. wird zusammen mit der jeweils fälligen Rate ausbezahlt.</w:t>
      </w:r>
      <w:r w:rsidRPr="002F48E7">
        <w:rPr>
          <w:rFonts w:cs="Arial"/>
          <w:kern w:val="2"/>
          <w:sz w:val="22"/>
          <w:szCs w:val="20"/>
          <w:lang w:eastAsia="de-DE"/>
        </w:rPr>
        <w:br/>
      </w:r>
      <w:r w:rsidRPr="002F48E7">
        <w:rPr>
          <w:rFonts w:cs="Arial"/>
          <w:kern w:val="2"/>
          <w:sz w:val="22"/>
          <w:szCs w:val="20"/>
          <w:lang w:eastAsia="de-DE"/>
        </w:rPr>
        <w:br/>
      </w:r>
    </w:p>
    <w:p w14:paraId="5580BBD0" w14:textId="77777777" w:rsidR="002F48E7" w:rsidRPr="002F48E7" w:rsidRDefault="002F48E7" w:rsidP="00405AFF">
      <w:pPr>
        <w:pStyle w:val="Listenabsatz"/>
        <w:keepNext/>
        <w:numPr>
          <w:ilvl w:val="0"/>
          <w:numId w:val="49"/>
        </w:numPr>
        <w:spacing w:line="270" w:lineRule="exact"/>
        <w:jc w:val="center"/>
        <w:rPr>
          <w:b/>
          <w:bCs/>
          <w:sz w:val="22"/>
          <w:lang w:eastAsia="de-DE"/>
        </w:rPr>
      </w:pPr>
      <w:r w:rsidRPr="002F48E7">
        <w:rPr>
          <w:b/>
          <w:bCs/>
          <w:sz w:val="22"/>
          <w:lang w:eastAsia="de-DE"/>
        </w:rPr>
        <w:t>Termine, Fristen</w:t>
      </w:r>
    </w:p>
    <w:p w14:paraId="46B20808" w14:textId="75A8C1F1" w:rsidR="002F48E7" w:rsidRPr="002F48E7" w:rsidRDefault="005524AF" w:rsidP="002F48E7">
      <w:pPr>
        <w:numPr>
          <w:ilvl w:val="1"/>
          <w:numId w:val="33"/>
        </w:numPr>
        <w:suppressAutoHyphens/>
        <w:spacing w:after="0" w:line="270" w:lineRule="exact"/>
        <w:rPr>
          <w:rFonts w:cs="Arial"/>
          <w:kern w:val="2"/>
          <w:sz w:val="22"/>
          <w:szCs w:val="20"/>
          <w:lang w:eastAsia="de-DE"/>
        </w:rPr>
      </w:pPr>
      <w:r>
        <w:rPr>
          <w:rFonts w:cs="Arial"/>
          <w:kern w:val="2"/>
          <w:sz w:val="22"/>
          <w:szCs w:val="20"/>
          <w:lang w:eastAsia="de-DE"/>
        </w:rPr>
        <w:t>Das Vorhaben</w:t>
      </w:r>
      <w:r w:rsidR="002F48E7" w:rsidRPr="002F48E7">
        <w:rPr>
          <w:rFonts w:cs="Arial"/>
          <w:kern w:val="2"/>
          <w:sz w:val="22"/>
          <w:szCs w:val="20"/>
          <w:lang w:eastAsia="de-DE"/>
        </w:rPr>
        <w:t xml:space="preserve"> ist in der Zeit vom </w:t>
      </w:r>
      <w:r w:rsidR="002F48E7" w:rsidRPr="002F48E7">
        <w:rPr>
          <w:rFonts w:cs="Arial"/>
          <w:kern w:val="2"/>
          <w:sz w:val="22"/>
          <w:szCs w:val="20"/>
          <w:lang w:eastAsia="de-DE"/>
        </w:rPr>
        <w:fldChar w:fldCharType="begin">
          <w:ffData>
            <w:name w:val="Text28"/>
            <w:enabled/>
            <w:calcOnExit w:val="0"/>
            <w:textInput>
              <w:type w:val="date"/>
            </w:textInput>
          </w:ffData>
        </w:fldChar>
      </w:r>
      <w:r w:rsidR="002F48E7" w:rsidRPr="002F48E7">
        <w:rPr>
          <w:rFonts w:cs="Arial"/>
          <w:kern w:val="2"/>
          <w:sz w:val="22"/>
          <w:szCs w:val="20"/>
          <w:lang w:eastAsia="de-DE"/>
        </w:rPr>
        <w:instrText xml:space="preserve"> FORMTEXT </w:instrText>
      </w:r>
      <w:r w:rsidR="002F48E7" w:rsidRPr="002F48E7">
        <w:rPr>
          <w:rFonts w:cs="Arial"/>
          <w:kern w:val="2"/>
          <w:sz w:val="22"/>
          <w:szCs w:val="20"/>
          <w:lang w:eastAsia="de-DE"/>
        </w:rPr>
      </w:r>
      <w:r w:rsidR="002F48E7" w:rsidRPr="002F48E7">
        <w:rPr>
          <w:rFonts w:cs="Arial"/>
          <w:kern w:val="2"/>
          <w:sz w:val="22"/>
          <w:szCs w:val="20"/>
          <w:lang w:eastAsia="de-DE"/>
        </w:rPr>
        <w:fldChar w:fldCharType="separate"/>
      </w:r>
      <w:r w:rsidR="002F48E7" w:rsidRPr="002F48E7">
        <w:rPr>
          <w:rFonts w:cs="Arial"/>
          <w:kern w:val="2"/>
          <w:sz w:val="22"/>
          <w:szCs w:val="20"/>
          <w:lang w:eastAsia="de-DE"/>
        </w:rPr>
        <w:t> </w:t>
      </w:r>
      <w:r w:rsidR="002F48E7" w:rsidRPr="002F48E7">
        <w:rPr>
          <w:rFonts w:cs="Arial"/>
          <w:kern w:val="2"/>
          <w:sz w:val="22"/>
          <w:szCs w:val="20"/>
          <w:lang w:eastAsia="de-DE"/>
        </w:rPr>
        <w:t> </w:t>
      </w:r>
      <w:r w:rsidR="002F48E7" w:rsidRPr="002F48E7">
        <w:rPr>
          <w:rFonts w:cs="Arial"/>
          <w:kern w:val="2"/>
          <w:sz w:val="22"/>
          <w:szCs w:val="20"/>
          <w:lang w:eastAsia="de-DE"/>
        </w:rPr>
        <w:t> </w:t>
      </w:r>
      <w:r w:rsidR="002F48E7" w:rsidRPr="002F48E7">
        <w:rPr>
          <w:rFonts w:cs="Arial"/>
          <w:kern w:val="2"/>
          <w:sz w:val="22"/>
          <w:szCs w:val="20"/>
          <w:lang w:eastAsia="de-DE"/>
        </w:rPr>
        <w:t> </w:t>
      </w:r>
      <w:r w:rsidR="002F48E7" w:rsidRPr="002F48E7">
        <w:rPr>
          <w:rFonts w:cs="Arial"/>
          <w:kern w:val="2"/>
          <w:sz w:val="22"/>
          <w:szCs w:val="20"/>
          <w:lang w:eastAsia="de-DE"/>
        </w:rPr>
        <w:t> </w:t>
      </w:r>
      <w:r w:rsidR="002F48E7" w:rsidRPr="002F48E7">
        <w:rPr>
          <w:rFonts w:cs="Arial"/>
          <w:kern w:val="2"/>
          <w:sz w:val="22"/>
          <w:szCs w:val="20"/>
          <w:lang w:eastAsia="de-DE"/>
        </w:rPr>
        <w:fldChar w:fldCharType="end"/>
      </w:r>
      <w:r w:rsidR="002F48E7" w:rsidRPr="002F48E7">
        <w:rPr>
          <w:rFonts w:cs="Arial"/>
          <w:kern w:val="2"/>
          <w:sz w:val="22"/>
          <w:szCs w:val="20"/>
          <w:lang w:eastAsia="de-DE"/>
        </w:rPr>
        <w:t xml:space="preserve"> bis </w:t>
      </w:r>
      <w:r w:rsidR="002F48E7" w:rsidRPr="002F48E7">
        <w:rPr>
          <w:rFonts w:cs="Arial"/>
          <w:kern w:val="2"/>
          <w:sz w:val="22"/>
          <w:szCs w:val="20"/>
          <w:lang w:eastAsia="de-DE"/>
        </w:rPr>
        <w:fldChar w:fldCharType="begin">
          <w:ffData>
            <w:name w:val="Text29"/>
            <w:enabled/>
            <w:calcOnExit w:val="0"/>
            <w:textInput>
              <w:type w:val="date"/>
            </w:textInput>
          </w:ffData>
        </w:fldChar>
      </w:r>
      <w:r w:rsidR="002F48E7" w:rsidRPr="002F48E7">
        <w:rPr>
          <w:rFonts w:cs="Arial"/>
          <w:kern w:val="2"/>
          <w:sz w:val="22"/>
          <w:szCs w:val="20"/>
          <w:lang w:eastAsia="de-DE"/>
        </w:rPr>
        <w:instrText xml:space="preserve"> FORMTEXT </w:instrText>
      </w:r>
      <w:r w:rsidR="002F48E7" w:rsidRPr="002F48E7">
        <w:rPr>
          <w:rFonts w:cs="Arial"/>
          <w:kern w:val="2"/>
          <w:sz w:val="22"/>
          <w:szCs w:val="20"/>
          <w:lang w:eastAsia="de-DE"/>
        </w:rPr>
      </w:r>
      <w:r w:rsidR="002F48E7" w:rsidRPr="002F48E7">
        <w:rPr>
          <w:rFonts w:cs="Arial"/>
          <w:kern w:val="2"/>
          <w:sz w:val="22"/>
          <w:szCs w:val="20"/>
          <w:lang w:eastAsia="de-DE"/>
        </w:rPr>
        <w:fldChar w:fldCharType="separate"/>
      </w:r>
      <w:r w:rsidR="002F48E7" w:rsidRPr="002F48E7">
        <w:rPr>
          <w:rFonts w:cs="Arial"/>
          <w:kern w:val="2"/>
          <w:sz w:val="22"/>
          <w:szCs w:val="20"/>
          <w:lang w:eastAsia="de-DE"/>
        </w:rPr>
        <w:t> </w:t>
      </w:r>
      <w:r w:rsidR="002F48E7" w:rsidRPr="002F48E7">
        <w:rPr>
          <w:rFonts w:cs="Arial"/>
          <w:kern w:val="2"/>
          <w:sz w:val="22"/>
          <w:szCs w:val="20"/>
          <w:lang w:eastAsia="de-DE"/>
        </w:rPr>
        <w:t> </w:t>
      </w:r>
      <w:r w:rsidR="002F48E7" w:rsidRPr="002F48E7">
        <w:rPr>
          <w:rFonts w:cs="Arial"/>
          <w:kern w:val="2"/>
          <w:sz w:val="22"/>
          <w:szCs w:val="20"/>
          <w:lang w:eastAsia="de-DE"/>
        </w:rPr>
        <w:t> </w:t>
      </w:r>
      <w:r w:rsidR="002F48E7" w:rsidRPr="002F48E7">
        <w:rPr>
          <w:rFonts w:cs="Arial"/>
          <w:kern w:val="2"/>
          <w:sz w:val="22"/>
          <w:szCs w:val="20"/>
          <w:lang w:eastAsia="de-DE"/>
        </w:rPr>
        <w:t> </w:t>
      </w:r>
      <w:r w:rsidR="002F48E7" w:rsidRPr="002F48E7">
        <w:rPr>
          <w:rFonts w:cs="Arial"/>
          <w:kern w:val="2"/>
          <w:sz w:val="22"/>
          <w:szCs w:val="20"/>
          <w:lang w:eastAsia="de-DE"/>
        </w:rPr>
        <w:t> </w:t>
      </w:r>
      <w:r w:rsidR="002F48E7" w:rsidRPr="002F48E7">
        <w:rPr>
          <w:rFonts w:cs="Arial"/>
          <w:kern w:val="2"/>
          <w:sz w:val="22"/>
          <w:szCs w:val="20"/>
          <w:lang w:eastAsia="de-DE"/>
        </w:rPr>
        <w:fldChar w:fldCharType="end"/>
      </w:r>
      <w:r w:rsidR="002F48E7" w:rsidRPr="002F48E7">
        <w:rPr>
          <w:rFonts w:cs="Arial"/>
          <w:kern w:val="2"/>
          <w:sz w:val="22"/>
          <w:szCs w:val="20"/>
          <w:lang w:eastAsia="de-DE"/>
        </w:rPr>
        <w:t xml:space="preserve"> durchzuführen.</w:t>
      </w:r>
    </w:p>
    <w:p w14:paraId="36EB0335" w14:textId="63042BA2" w:rsidR="002F48E7" w:rsidRPr="002F48E7" w:rsidRDefault="002F48E7" w:rsidP="002F48E7">
      <w:pPr>
        <w:numPr>
          <w:ilvl w:val="1"/>
          <w:numId w:val="33"/>
        </w:numPr>
        <w:suppressAutoHyphens/>
        <w:spacing w:after="0" w:line="270" w:lineRule="exact"/>
        <w:rPr>
          <w:rFonts w:cs="Arial"/>
          <w:kern w:val="2"/>
          <w:sz w:val="22"/>
          <w:szCs w:val="20"/>
          <w:lang w:eastAsia="de-DE"/>
        </w:rPr>
      </w:pPr>
      <w:r w:rsidRPr="002F48E7">
        <w:rPr>
          <w:rFonts w:cs="Arial"/>
          <w:kern w:val="2"/>
          <w:sz w:val="22"/>
          <w:szCs w:val="20"/>
          <w:lang w:eastAsia="de-DE"/>
        </w:rPr>
        <w:t xml:space="preserve">Der AN legt das Gutachten gem. § 2 bis spätestens </w:t>
      </w:r>
      <w:r w:rsidRPr="002F48E7">
        <w:rPr>
          <w:rFonts w:cs="Arial"/>
          <w:kern w:val="2"/>
          <w:sz w:val="22"/>
          <w:szCs w:val="20"/>
          <w:lang w:eastAsia="de-DE"/>
        </w:rPr>
        <w:fldChar w:fldCharType="begin">
          <w:ffData>
            <w:name w:val="Text31"/>
            <w:enabled/>
            <w:calcOnExit w:val="0"/>
            <w:textInput>
              <w:type w:val="date"/>
            </w:textInput>
          </w:ffData>
        </w:fldChar>
      </w:r>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fldChar w:fldCharType="end"/>
      </w:r>
      <w:r w:rsidRPr="002F48E7">
        <w:rPr>
          <w:rFonts w:cs="Arial"/>
          <w:kern w:val="2"/>
          <w:sz w:val="22"/>
          <w:szCs w:val="20"/>
          <w:lang w:eastAsia="de-DE"/>
        </w:rPr>
        <w:t xml:space="preserve"> vor.</w:t>
      </w:r>
    </w:p>
    <w:p w14:paraId="70E6DC19" w14:textId="77777777" w:rsidR="002F48E7" w:rsidRPr="002F48E7" w:rsidRDefault="002F48E7" w:rsidP="002F48E7">
      <w:pPr>
        <w:numPr>
          <w:ilvl w:val="1"/>
          <w:numId w:val="33"/>
        </w:numPr>
        <w:suppressAutoHyphens/>
        <w:spacing w:after="0" w:line="270" w:lineRule="exact"/>
        <w:rPr>
          <w:rFonts w:cs="Arial"/>
          <w:kern w:val="2"/>
          <w:sz w:val="22"/>
          <w:szCs w:val="20"/>
          <w:lang w:eastAsia="de-DE"/>
        </w:rPr>
      </w:pPr>
      <w:r w:rsidRPr="002F48E7">
        <w:rPr>
          <w:rFonts w:cs="Arial"/>
          <w:kern w:val="2"/>
          <w:sz w:val="22"/>
          <w:szCs w:val="20"/>
          <w:lang w:eastAsia="de-DE"/>
        </w:rPr>
        <w:t xml:space="preserve">Die Endfassung des Gutachtens ist spätestens </w:t>
      </w:r>
      <w:r w:rsidRPr="002F48E7">
        <w:rPr>
          <w:rFonts w:cs="Arial"/>
          <w:kern w:val="2"/>
          <w:sz w:val="22"/>
          <w:szCs w:val="20"/>
          <w:lang w:eastAsia="de-DE"/>
        </w:rPr>
        <w:fldChar w:fldCharType="begin">
          <w:ffData>
            <w:name w:val="Text36"/>
            <w:enabled/>
            <w:calcOnExit w:val="0"/>
            <w:textInput/>
          </w:ffData>
        </w:fldChar>
      </w:r>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fldChar w:fldCharType="end"/>
      </w:r>
      <w:r w:rsidRPr="002F48E7">
        <w:rPr>
          <w:rFonts w:cs="Arial"/>
          <w:kern w:val="2"/>
          <w:sz w:val="22"/>
          <w:szCs w:val="20"/>
          <w:lang w:eastAsia="de-DE"/>
        </w:rPr>
        <w:t xml:space="preserve"> Wochen nach der Abstimmung des Entwurfs mit dem AG abzuliefern.</w:t>
      </w:r>
    </w:p>
    <w:p w14:paraId="63968EBC" w14:textId="77777777" w:rsidR="002F48E7" w:rsidRPr="002F48E7" w:rsidRDefault="002F48E7" w:rsidP="002F48E7">
      <w:pPr>
        <w:numPr>
          <w:ilvl w:val="1"/>
          <w:numId w:val="33"/>
        </w:numPr>
        <w:suppressAutoHyphens/>
        <w:spacing w:after="0" w:line="270" w:lineRule="exact"/>
        <w:rPr>
          <w:rFonts w:cs="Arial"/>
          <w:kern w:val="2"/>
          <w:sz w:val="22"/>
          <w:szCs w:val="20"/>
          <w:lang w:eastAsia="de-DE"/>
        </w:rPr>
      </w:pPr>
      <w:r w:rsidRPr="002F48E7">
        <w:rPr>
          <w:rFonts w:cs="Arial"/>
          <w:kern w:val="2"/>
          <w:sz w:val="22"/>
          <w:szCs w:val="20"/>
          <w:lang w:eastAsia="de-DE"/>
        </w:rPr>
        <w:t xml:space="preserve">Erkennt der AN, dass diese Termine und Fristen nicht eingehalten werden können, hat er </w:t>
      </w:r>
      <w:proofErr w:type="gramStart"/>
      <w:r w:rsidRPr="002F48E7">
        <w:rPr>
          <w:rFonts w:cs="Arial"/>
          <w:kern w:val="2"/>
          <w:sz w:val="22"/>
          <w:szCs w:val="20"/>
          <w:lang w:eastAsia="de-DE"/>
        </w:rPr>
        <w:t>den</w:t>
      </w:r>
      <w:proofErr w:type="gramEnd"/>
      <w:r w:rsidRPr="002F48E7">
        <w:rPr>
          <w:rFonts w:cs="Arial"/>
          <w:kern w:val="2"/>
          <w:sz w:val="22"/>
          <w:szCs w:val="20"/>
          <w:lang w:eastAsia="de-DE"/>
        </w:rPr>
        <w:t xml:space="preserve"> AG unverzüglich schriftlich davon in Kenntnis zu setzen und die Verzögerung zu begründen. Sonstige aus der Verzögerung entstehende Ansprüche </w:t>
      </w:r>
      <w:proofErr w:type="gramStart"/>
      <w:r w:rsidRPr="002F48E7">
        <w:rPr>
          <w:rFonts w:cs="Arial"/>
          <w:kern w:val="2"/>
          <w:sz w:val="22"/>
          <w:szCs w:val="20"/>
          <w:lang w:eastAsia="de-DE"/>
        </w:rPr>
        <w:t>des</w:t>
      </w:r>
      <w:proofErr w:type="gramEnd"/>
      <w:r w:rsidRPr="002F48E7">
        <w:rPr>
          <w:rFonts w:cs="Arial"/>
          <w:kern w:val="2"/>
          <w:sz w:val="22"/>
          <w:szCs w:val="20"/>
          <w:lang w:eastAsia="de-DE"/>
        </w:rPr>
        <w:t xml:space="preserve"> AG bleiben vorbehalten.</w:t>
      </w:r>
    </w:p>
    <w:p w14:paraId="21EEB277" w14:textId="77777777" w:rsidR="002F48E7" w:rsidRPr="002F48E7" w:rsidRDefault="002F48E7" w:rsidP="002F48E7">
      <w:pPr>
        <w:numPr>
          <w:ilvl w:val="1"/>
          <w:numId w:val="33"/>
        </w:numPr>
        <w:suppressAutoHyphens/>
        <w:spacing w:after="0" w:line="270" w:lineRule="exact"/>
        <w:rPr>
          <w:rFonts w:cs="Arial"/>
          <w:kern w:val="2"/>
          <w:sz w:val="22"/>
          <w:szCs w:val="20"/>
          <w:lang w:eastAsia="de-DE"/>
        </w:rPr>
      </w:pPr>
      <w:r w:rsidRPr="002F48E7">
        <w:rPr>
          <w:rFonts w:cs="Arial"/>
          <w:kern w:val="2"/>
          <w:sz w:val="22"/>
          <w:szCs w:val="20"/>
          <w:lang w:eastAsia="de-DE"/>
        </w:rPr>
        <w:t>Ist absehbar, dass die Überschreitung der Ausführungsfristen erhebliche Nachteile auf Seiten des AG verursachen kann, so hat der AN eine Vertragsstrafe für jede vollendete Woche in Höhe von 50% des Wertes desjenigen Teils der Leistung, der nicht benutzt werden kann, maximal jedoch 5 % des Auftragswertes, zu leisten.</w:t>
      </w:r>
      <w:r w:rsidRPr="002F48E7">
        <w:rPr>
          <w:rFonts w:cs="Arial"/>
          <w:kern w:val="2"/>
          <w:sz w:val="22"/>
          <w:szCs w:val="20"/>
          <w:lang w:eastAsia="de-DE"/>
        </w:rPr>
        <w:br/>
      </w:r>
    </w:p>
    <w:p w14:paraId="5D4155D9" w14:textId="77777777" w:rsidR="002F48E7" w:rsidRPr="002F48E7" w:rsidRDefault="002F48E7" w:rsidP="00405AFF">
      <w:pPr>
        <w:pStyle w:val="Listenabsatz"/>
        <w:keepNext/>
        <w:numPr>
          <w:ilvl w:val="0"/>
          <w:numId w:val="49"/>
        </w:numPr>
        <w:spacing w:line="270" w:lineRule="exact"/>
        <w:jc w:val="center"/>
        <w:rPr>
          <w:b/>
          <w:bCs/>
          <w:sz w:val="22"/>
          <w:lang w:eastAsia="de-DE"/>
        </w:rPr>
      </w:pPr>
      <w:r w:rsidRPr="002F48E7">
        <w:rPr>
          <w:b/>
          <w:bCs/>
          <w:sz w:val="22"/>
          <w:lang w:eastAsia="de-DE"/>
        </w:rPr>
        <w:t>Billigung</w:t>
      </w:r>
    </w:p>
    <w:p w14:paraId="2E873EC6" w14:textId="77777777" w:rsidR="002F48E7" w:rsidRPr="002F48E7" w:rsidRDefault="002F48E7" w:rsidP="002F48E7">
      <w:pPr>
        <w:numPr>
          <w:ilvl w:val="1"/>
          <w:numId w:val="34"/>
        </w:numPr>
        <w:suppressAutoHyphens/>
        <w:spacing w:after="0" w:line="270" w:lineRule="exact"/>
        <w:rPr>
          <w:rFonts w:cs="Arial"/>
          <w:kern w:val="2"/>
          <w:sz w:val="22"/>
          <w:szCs w:val="20"/>
          <w:lang w:eastAsia="de-DE"/>
        </w:rPr>
      </w:pPr>
      <w:r w:rsidRPr="002F48E7">
        <w:rPr>
          <w:rFonts w:cs="Arial"/>
          <w:kern w:val="2"/>
          <w:sz w:val="22"/>
          <w:szCs w:val="20"/>
          <w:lang w:eastAsia="de-DE"/>
        </w:rPr>
        <w:t>Die Leistung des AN und die Endfassung des Gutachtens bedürfen der schriftlichen Billigung des AG.</w:t>
      </w:r>
    </w:p>
    <w:p w14:paraId="157FFCB6" w14:textId="77777777" w:rsidR="002F48E7" w:rsidRPr="002F48E7" w:rsidRDefault="002F48E7" w:rsidP="002F48E7">
      <w:pPr>
        <w:numPr>
          <w:ilvl w:val="1"/>
          <w:numId w:val="34"/>
        </w:numPr>
        <w:suppressAutoHyphens/>
        <w:spacing w:after="0" w:line="270" w:lineRule="exact"/>
        <w:rPr>
          <w:rFonts w:cs="Arial"/>
          <w:kern w:val="2"/>
          <w:sz w:val="22"/>
          <w:szCs w:val="20"/>
          <w:lang w:eastAsia="de-DE"/>
        </w:rPr>
      </w:pPr>
      <w:r w:rsidRPr="002F48E7">
        <w:rPr>
          <w:rFonts w:cs="Arial"/>
          <w:kern w:val="2"/>
          <w:sz w:val="22"/>
          <w:szCs w:val="20"/>
          <w:lang w:eastAsia="de-DE"/>
        </w:rPr>
        <w:t xml:space="preserve">Die Endfassung des Gutachtens ist die Reinschrift des mit </w:t>
      </w:r>
      <w:proofErr w:type="gramStart"/>
      <w:r w:rsidRPr="002F48E7">
        <w:rPr>
          <w:rFonts w:cs="Arial"/>
          <w:kern w:val="2"/>
          <w:sz w:val="22"/>
          <w:szCs w:val="20"/>
          <w:lang w:eastAsia="de-DE"/>
        </w:rPr>
        <w:t>dem</w:t>
      </w:r>
      <w:proofErr w:type="gramEnd"/>
      <w:r w:rsidRPr="002F48E7">
        <w:rPr>
          <w:rFonts w:cs="Arial"/>
          <w:kern w:val="2"/>
          <w:sz w:val="22"/>
          <w:szCs w:val="20"/>
          <w:lang w:eastAsia="de-DE"/>
        </w:rPr>
        <w:t xml:space="preserve"> AG abgestimmten Entwurfs.</w:t>
      </w:r>
    </w:p>
    <w:p w14:paraId="6A0E903B" w14:textId="77777777" w:rsidR="002F48E7" w:rsidRPr="002F48E7" w:rsidRDefault="002F48E7" w:rsidP="002F48E7">
      <w:pPr>
        <w:numPr>
          <w:ilvl w:val="1"/>
          <w:numId w:val="34"/>
        </w:numPr>
        <w:suppressAutoHyphens/>
        <w:spacing w:after="0" w:line="270" w:lineRule="exact"/>
        <w:rPr>
          <w:rFonts w:cs="Arial"/>
          <w:kern w:val="2"/>
          <w:sz w:val="22"/>
          <w:szCs w:val="20"/>
          <w:lang w:eastAsia="de-DE"/>
        </w:rPr>
      </w:pPr>
      <w:r w:rsidRPr="002F48E7">
        <w:rPr>
          <w:rFonts w:cs="Arial"/>
          <w:kern w:val="2"/>
          <w:sz w:val="22"/>
          <w:szCs w:val="20"/>
          <w:lang w:eastAsia="de-DE"/>
        </w:rPr>
        <w:t xml:space="preserve">Die Billigung bzw. gänzliche oder teilweise Ablehnung der jeweiligen Berichte hat spätestens </w:t>
      </w:r>
      <w:r w:rsidRPr="002F48E7">
        <w:rPr>
          <w:rFonts w:cs="Arial"/>
          <w:kern w:val="2"/>
          <w:sz w:val="22"/>
          <w:szCs w:val="20"/>
          <w:lang w:eastAsia="de-DE"/>
        </w:rPr>
        <w:fldChar w:fldCharType="begin">
          <w:ffData>
            <w:name w:val="Text38"/>
            <w:enabled/>
            <w:calcOnExit w:val="0"/>
            <w:textInput/>
          </w:ffData>
        </w:fldChar>
      </w:r>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fldChar w:fldCharType="end"/>
      </w:r>
      <w:r w:rsidRPr="002F48E7">
        <w:rPr>
          <w:rFonts w:cs="Arial"/>
          <w:kern w:val="2"/>
          <w:sz w:val="22"/>
          <w:szCs w:val="20"/>
          <w:lang w:eastAsia="de-DE"/>
        </w:rPr>
        <w:t xml:space="preserve"> Wochen nach Eingang der formal vollständigen Unterlagen </w:t>
      </w:r>
      <w:proofErr w:type="gramStart"/>
      <w:r w:rsidRPr="002F48E7">
        <w:rPr>
          <w:rFonts w:cs="Arial"/>
          <w:kern w:val="2"/>
          <w:sz w:val="22"/>
          <w:szCs w:val="20"/>
          <w:lang w:eastAsia="de-DE"/>
        </w:rPr>
        <w:t>beim</w:t>
      </w:r>
      <w:proofErr w:type="gramEnd"/>
      <w:r w:rsidRPr="002F48E7">
        <w:rPr>
          <w:rFonts w:cs="Arial"/>
          <w:kern w:val="2"/>
          <w:sz w:val="22"/>
          <w:szCs w:val="20"/>
          <w:lang w:eastAsia="de-DE"/>
        </w:rPr>
        <w:t xml:space="preserve"> AG zu erfolgen.</w:t>
      </w:r>
    </w:p>
    <w:p w14:paraId="4BC01787" w14:textId="77777777" w:rsidR="002F48E7" w:rsidRPr="002F48E7" w:rsidRDefault="002F48E7" w:rsidP="002F48E7">
      <w:pPr>
        <w:numPr>
          <w:ilvl w:val="1"/>
          <w:numId w:val="34"/>
        </w:numPr>
        <w:suppressAutoHyphens/>
        <w:spacing w:after="0" w:line="270" w:lineRule="exact"/>
        <w:rPr>
          <w:rFonts w:cs="Arial"/>
          <w:kern w:val="2"/>
          <w:sz w:val="22"/>
          <w:szCs w:val="20"/>
          <w:lang w:eastAsia="de-DE"/>
        </w:rPr>
      </w:pPr>
      <w:r w:rsidRPr="002F48E7">
        <w:rPr>
          <w:rFonts w:cs="Arial"/>
          <w:kern w:val="2"/>
          <w:sz w:val="22"/>
          <w:szCs w:val="20"/>
          <w:lang w:eastAsia="de-DE"/>
        </w:rPr>
        <w:t>Verweigert der AG die Billigung ganz oder teilweise, so ist dem AN eine angemessene Frist zur Beseitigung der Mängel einzuräumen.</w:t>
      </w:r>
    </w:p>
    <w:p w14:paraId="235365B2" w14:textId="77777777" w:rsidR="002F48E7" w:rsidRPr="002F48E7" w:rsidRDefault="002F48E7" w:rsidP="002F48E7">
      <w:pPr>
        <w:suppressAutoHyphens/>
        <w:spacing w:line="270" w:lineRule="exact"/>
        <w:rPr>
          <w:rFonts w:cs="Arial"/>
          <w:kern w:val="2"/>
          <w:sz w:val="22"/>
          <w:szCs w:val="20"/>
          <w:lang w:eastAsia="de-DE"/>
        </w:rPr>
      </w:pPr>
    </w:p>
    <w:p w14:paraId="5171145C" w14:textId="77777777" w:rsidR="002F48E7" w:rsidRPr="002F48E7" w:rsidRDefault="002F48E7" w:rsidP="00405AFF">
      <w:pPr>
        <w:pStyle w:val="Listenabsatz"/>
        <w:keepNext/>
        <w:numPr>
          <w:ilvl w:val="0"/>
          <w:numId w:val="49"/>
        </w:numPr>
        <w:spacing w:line="270" w:lineRule="exact"/>
        <w:jc w:val="center"/>
        <w:rPr>
          <w:b/>
          <w:bCs/>
          <w:sz w:val="22"/>
          <w:lang w:eastAsia="de-DE"/>
        </w:rPr>
      </w:pPr>
      <w:r w:rsidRPr="002F48E7">
        <w:rPr>
          <w:b/>
          <w:bCs/>
          <w:sz w:val="22"/>
          <w:lang w:eastAsia="de-DE"/>
        </w:rPr>
        <w:t>Nebenpflichten; Informationsrecht des AG</w:t>
      </w:r>
    </w:p>
    <w:p w14:paraId="7A26FE30" w14:textId="77777777" w:rsidR="002F48E7" w:rsidRPr="002F48E7" w:rsidRDefault="002F48E7" w:rsidP="002F48E7">
      <w:pPr>
        <w:numPr>
          <w:ilvl w:val="1"/>
          <w:numId w:val="30"/>
        </w:numPr>
        <w:suppressAutoHyphens/>
        <w:spacing w:after="0" w:line="270" w:lineRule="exact"/>
        <w:rPr>
          <w:rFonts w:cs="Arial"/>
          <w:kern w:val="2"/>
          <w:sz w:val="22"/>
          <w:szCs w:val="20"/>
          <w:lang w:eastAsia="de-DE"/>
        </w:rPr>
      </w:pPr>
      <w:r w:rsidRPr="002F48E7">
        <w:rPr>
          <w:rFonts w:cs="Arial"/>
          <w:kern w:val="2"/>
          <w:sz w:val="22"/>
          <w:szCs w:val="20"/>
          <w:lang w:eastAsia="de-DE"/>
        </w:rPr>
        <w:t xml:space="preserve">Der AN wird den Auftrag in ständigem Kontakt mit </w:t>
      </w:r>
      <w:proofErr w:type="gramStart"/>
      <w:r w:rsidRPr="002F48E7">
        <w:rPr>
          <w:rFonts w:cs="Arial"/>
          <w:kern w:val="2"/>
          <w:sz w:val="22"/>
          <w:szCs w:val="20"/>
          <w:lang w:eastAsia="de-DE"/>
        </w:rPr>
        <w:t>dem</w:t>
      </w:r>
      <w:proofErr w:type="gramEnd"/>
      <w:r w:rsidRPr="002F48E7">
        <w:rPr>
          <w:rFonts w:cs="Arial"/>
          <w:kern w:val="2"/>
          <w:sz w:val="22"/>
          <w:szCs w:val="20"/>
          <w:lang w:eastAsia="de-DE"/>
        </w:rPr>
        <w:t xml:space="preserve"> AG durchführen und ihn laufend unterrichten. Als Ansprechpartner wird </w:t>
      </w:r>
      <w:r w:rsidRPr="002F48E7">
        <w:rPr>
          <w:rFonts w:cs="Arial"/>
          <w:kern w:val="2"/>
          <w:sz w:val="22"/>
          <w:szCs w:val="20"/>
          <w:lang w:eastAsia="de-DE"/>
        </w:rPr>
        <w:fldChar w:fldCharType="begin">
          <w:ffData>
            <w:name w:val="Text97"/>
            <w:enabled/>
            <w:calcOnExit w:val="0"/>
            <w:textInput/>
          </w:ffData>
        </w:fldChar>
      </w:r>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fldChar w:fldCharType="end"/>
      </w:r>
      <w:r w:rsidRPr="002F48E7">
        <w:rPr>
          <w:rFonts w:cs="Arial"/>
          <w:kern w:val="2"/>
          <w:sz w:val="22"/>
          <w:szCs w:val="20"/>
          <w:lang w:eastAsia="de-DE"/>
        </w:rPr>
        <w:t xml:space="preserve"> benannt. </w:t>
      </w:r>
      <w:proofErr w:type="gramStart"/>
      <w:r w:rsidRPr="002F48E7">
        <w:rPr>
          <w:rFonts w:cs="Arial"/>
          <w:kern w:val="2"/>
          <w:sz w:val="22"/>
          <w:szCs w:val="20"/>
          <w:lang w:eastAsia="de-DE"/>
        </w:rPr>
        <w:t>Der</w:t>
      </w:r>
      <w:proofErr w:type="gramEnd"/>
      <w:r w:rsidRPr="002F48E7">
        <w:rPr>
          <w:rFonts w:cs="Arial"/>
          <w:kern w:val="2"/>
          <w:sz w:val="22"/>
          <w:szCs w:val="20"/>
          <w:lang w:eastAsia="de-DE"/>
        </w:rPr>
        <w:t xml:space="preserve"> AG hat das Recht, jederzeit einen anderen Ansprechpartner zu benennen. Der AG ist jederzeit berechtigt, sich über den Fortgang der Arbeiten zu informieren sowie Kostennachweise zu verlangen.</w:t>
      </w:r>
    </w:p>
    <w:p w14:paraId="44F25F70" w14:textId="26D9CA1B" w:rsidR="002F48E7" w:rsidRPr="002F48E7" w:rsidRDefault="002F48E7" w:rsidP="002F48E7">
      <w:pPr>
        <w:numPr>
          <w:ilvl w:val="1"/>
          <w:numId w:val="30"/>
        </w:numPr>
        <w:suppressAutoHyphens/>
        <w:spacing w:after="0" w:line="270" w:lineRule="exact"/>
        <w:rPr>
          <w:rFonts w:cs="Arial"/>
          <w:kern w:val="2"/>
          <w:sz w:val="22"/>
          <w:szCs w:val="20"/>
          <w:lang w:eastAsia="de-DE"/>
        </w:rPr>
      </w:pPr>
      <w:r w:rsidRPr="002F48E7">
        <w:rPr>
          <w:rFonts w:cs="Arial"/>
          <w:kern w:val="2"/>
          <w:sz w:val="22"/>
          <w:szCs w:val="20"/>
          <w:lang w:eastAsia="de-DE"/>
        </w:rPr>
        <w:t xml:space="preserve">Sollte sich im Verlauf der Arbeiten herausstellen, dass der Auftrag in der vereinbarten Form undurchführbar ist, das angestrebte Ergebnis überhaupt nicht oder nur teilweise oder nicht auf dem vorgesehenen Weg zu erreichen ist, oder inzwischen vollständig oder teilweise von Dritten erreicht wurde, so hat der AN dem AG unverzüglich schriftlich und ausführlich zu berichten. In diesen Fällen stimmt der AN auf Verlangen </w:t>
      </w:r>
      <w:proofErr w:type="gramStart"/>
      <w:r w:rsidRPr="002F48E7">
        <w:rPr>
          <w:rFonts w:cs="Arial"/>
          <w:kern w:val="2"/>
          <w:sz w:val="22"/>
          <w:szCs w:val="20"/>
          <w:lang w:eastAsia="de-DE"/>
        </w:rPr>
        <w:t>des</w:t>
      </w:r>
      <w:proofErr w:type="gramEnd"/>
      <w:r w:rsidRPr="002F48E7">
        <w:rPr>
          <w:rFonts w:cs="Arial"/>
          <w:kern w:val="2"/>
          <w:sz w:val="22"/>
          <w:szCs w:val="20"/>
          <w:lang w:eastAsia="de-DE"/>
        </w:rPr>
        <w:t xml:space="preserve"> AG einer Vertragsänderung zu, durch die eine vergleichbare Leistung ermöglicht werden soll. Äußert der AG kein dahingehendes Verlangen gilt </w:t>
      </w:r>
      <w:r w:rsidR="00E87057">
        <w:rPr>
          <w:rFonts w:cs="Arial"/>
          <w:kern w:val="2"/>
          <w:sz w:val="22"/>
          <w:szCs w:val="20"/>
          <w:lang w:eastAsia="de-DE"/>
        </w:rPr>
        <w:fldChar w:fldCharType="begin"/>
      </w:r>
      <w:r w:rsidR="00E87057">
        <w:rPr>
          <w:rFonts w:cs="Arial"/>
          <w:kern w:val="2"/>
          <w:sz w:val="22"/>
          <w:szCs w:val="20"/>
          <w:lang w:eastAsia="de-DE"/>
        </w:rPr>
        <w:instrText xml:space="preserve"> REF _Ref462901251 \r \h </w:instrText>
      </w:r>
      <w:r w:rsidR="00E87057">
        <w:rPr>
          <w:rFonts w:cs="Arial"/>
          <w:kern w:val="2"/>
          <w:sz w:val="22"/>
          <w:szCs w:val="20"/>
          <w:lang w:eastAsia="de-DE"/>
        </w:rPr>
      </w:r>
      <w:r w:rsidR="00E87057">
        <w:rPr>
          <w:rFonts w:cs="Arial"/>
          <w:kern w:val="2"/>
          <w:sz w:val="22"/>
          <w:szCs w:val="20"/>
          <w:lang w:eastAsia="de-DE"/>
        </w:rPr>
        <w:fldChar w:fldCharType="separate"/>
      </w:r>
      <w:r w:rsidR="00B15987">
        <w:rPr>
          <w:rFonts w:cs="Arial"/>
          <w:kern w:val="2"/>
          <w:sz w:val="22"/>
          <w:szCs w:val="20"/>
          <w:lang w:eastAsia="de-DE"/>
        </w:rPr>
        <w:t>§ 12</w:t>
      </w:r>
      <w:r w:rsidR="00E87057">
        <w:rPr>
          <w:rFonts w:cs="Arial"/>
          <w:kern w:val="2"/>
          <w:sz w:val="22"/>
          <w:szCs w:val="20"/>
          <w:lang w:eastAsia="de-DE"/>
        </w:rPr>
        <w:fldChar w:fldCharType="end"/>
      </w:r>
      <w:r w:rsidRPr="002F48E7">
        <w:rPr>
          <w:rFonts w:cs="Arial"/>
          <w:kern w:val="2"/>
          <w:sz w:val="22"/>
          <w:szCs w:val="20"/>
          <w:lang w:eastAsia="de-DE"/>
        </w:rPr>
        <w:t xml:space="preserve">. Insbesondere kann der AG von dem Vertrag zurücktreten. In diesem Fall erhält der </w:t>
      </w:r>
      <w:proofErr w:type="gramStart"/>
      <w:r w:rsidRPr="002F48E7">
        <w:rPr>
          <w:rFonts w:cs="Arial"/>
          <w:kern w:val="2"/>
          <w:sz w:val="22"/>
          <w:szCs w:val="20"/>
          <w:lang w:eastAsia="de-DE"/>
        </w:rPr>
        <w:t xml:space="preserve">AN für die bis zu diesem </w:t>
      </w:r>
      <w:r w:rsidRPr="002F48E7">
        <w:rPr>
          <w:rFonts w:cs="Arial"/>
          <w:kern w:val="2"/>
          <w:sz w:val="22"/>
          <w:szCs w:val="20"/>
          <w:lang w:eastAsia="de-DE"/>
        </w:rPr>
        <w:lastRenderedPageBreak/>
        <w:t>Zeitpunkt erarbeiteten vertragsgemäßen Ergebnisse</w:t>
      </w:r>
      <w:proofErr w:type="gramEnd"/>
      <w:r w:rsidRPr="002F48E7">
        <w:rPr>
          <w:rFonts w:cs="Arial"/>
          <w:kern w:val="2"/>
          <w:sz w:val="22"/>
          <w:szCs w:val="20"/>
          <w:lang w:eastAsia="de-DE"/>
        </w:rPr>
        <w:t xml:space="preserve"> den darauf entfallenden Teil der Gesamtvergütung.</w:t>
      </w:r>
    </w:p>
    <w:p w14:paraId="21442A06" w14:textId="77777777" w:rsidR="002F48E7" w:rsidRPr="002F48E7" w:rsidRDefault="002F48E7" w:rsidP="002F48E7">
      <w:pPr>
        <w:numPr>
          <w:ilvl w:val="1"/>
          <w:numId w:val="30"/>
        </w:numPr>
        <w:suppressAutoHyphens/>
        <w:spacing w:after="0" w:line="270" w:lineRule="exact"/>
        <w:rPr>
          <w:rFonts w:cs="Arial"/>
          <w:kern w:val="2"/>
          <w:sz w:val="22"/>
          <w:szCs w:val="20"/>
          <w:lang w:eastAsia="de-DE"/>
        </w:rPr>
      </w:pPr>
      <w:r w:rsidRPr="002F48E7">
        <w:rPr>
          <w:rFonts w:cs="Arial"/>
          <w:kern w:val="2"/>
          <w:sz w:val="22"/>
          <w:szCs w:val="20"/>
          <w:lang w:eastAsia="de-DE"/>
        </w:rPr>
        <w:t xml:space="preserve">Der AG hat die zur Erbringung der Leistung </w:t>
      </w:r>
      <w:proofErr w:type="gramStart"/>
      <w:r w:rsidRPr="002F48E7">
        <w:rPr>
          <w:rFonts w:cs="Arial"/>
          <w:kern w:val="2"/>
          <w:sz w:val="22"/>
          <w:szCs w:val="20"/>
          <w:lang w:eastAsia="de-DE"/>
        </w:rPr>
        <w:t>erforderlichen Auskünfte</w:t>
      </w:r>
      <w:proofErr w:type="gramEnd"/>
      <w:r w:rsidRPr="002F48E7">
        <w:rPr>
          <w:rFonts w:cs="Arial"/>
          <w:kern w:val="2"/>
          <w:sz w:val="22"/>
          <w:szCs w:val="20"/>
          <w:lang w:eastAsia="de-DE"/>
        </w:rPr>
        <w:t xml:space="preserve"> zu erteilen.</w:t>
      </w:r>
    </w:p>
    <w:p w14:paraId="4F0CF5F4" w14:textId="77777777" w:rsidR="002F48E7" w:rsidRPr="002F48E7" w:rsidRDefault="002F48E7" w:rsidP="002F48E7">
      <w:pPr>
        <w:numPr>
          <w:ilvl w:val="1"/>
          <w:numId w:val="30"/>
        </w:numPr>
        <w:suppressAutoHyphens/>
        <w:spacing w:after="0" w:line="270" w:lineRule="exact"/>
        <w:rPr>
          <w:rFonts w:cs="Arial"/>
          <w:kern w:val="2"/>
          <w:sz w:val="22"/>
          <w:szCs w:val="20"/>
          <w:lang w:eastAsia="de-DE"/>
        </w:rPr>
      </w:pPr>
      <w:r w:rsidRPr="002F48E7">
        <w:rPr>
          <w:rFonts w:cs="Arial"/>
          <w:kern w:val="2"/>
          <w:sz w:val="22"/>
          <w:szCs w:val="20"/>
          <w:lang w:eastAsia="de-DE"/>
        </w:rPr>
        <w:t xml:space="preserve">Der AG hat die zur Erbringung der Leistung bereits vorliegenden Erkenntnisse dem AN mitzuteilen und für die zur Untersuchung erforderlichen rechtlichen Voraussetzungen zu sorgen.  </w:t>
      </w:r>
    </w:p>
    <w:p w14:paraId="41FB3B67" w14:textId="77777777" w:rsidR="002F48E7" w:rsidRPr="002F48E7" w:rsidRDefault="002F48E7" w:rsidP="00E87057">
      <w:pPr>
        <w:pStyle w:val="Listenabsatz"/>
        <w:keepNext/>
        <w:spacing w:line="270" w:lineRule="exact"/>
        <w:ind w:left="0"/>
        <w:rPr>
          <w:b/>
          <w:bCs/>
          <w:sz w:val="22"/>
          <w:lang w:eastAsia="de-DE"/>
        </w:rPr>
      </w:pPr>
      <w:r w:rsidRPr="002F48E7">
        <w:rPr>
          <w:b/>
          <w:bCs/>
          <w:sz w:val="22"/>
          <w:lang w:eastAsia="de-DE"/>
        </w:rPr>
        <w:t>Projektbegleitende Arbeitsgruppe</w:t>
      </w:r>
    </w:p>
    <w:p w14:paraId="5E22BD0D" w14:textId="5CA41DEE" w:rsidR="002F48E7" w:rsidRPr="0009203C" w:rsidRDefault="002F48E7" w:rsidP="0009203C">
      <w:pPr>
        <w:pStyle w:val="Listenabsatz"/>
        <w:numPr>
          <w:ilvl w:val="1"/>
          <w:numId w:val="30"/>
        </w:numPr>
        <w:suppressAutoHyphens/>
        <w:spacing w:line="270" w:lineRule="exact"/>
        <w:rPr>
          <w:rFonts w:cs="Arial"/>
          <w:kern w:val="2"/>
          <w:sz w:val="22"/>
          <w:szCs w:val="20"/>
          <w:lang w:eastAsia="de-DE"/>
        </w:rPr>
      </w:pPr>
      <w:r w:rsidRPr="0009203C">
        <w:rPr>
          <w:rFonts w:cs="Arial"/>
          <w:kern w:val="2"/>
          <w:sz w:val="22"/>
          <w:szCs w:val="20"/>
          <w:lang w:eastAsia="de-DE"/>
        </w:rPr>
        <w:t xml:space="preserve">Der AG bildet eine projektbegleitende Arbeitsgruppe, die sich aus </w:t>
      </w:r>
      <w:r w:rsidRPr="0009203C">
        <w:rPr>
          <w:rFonts w:cs="Arial"/>
          <w:kern w:val="2"/>
          <w:sz w:val="22"/>
          <w:szCs w:val="20"/>
          <w:lang w:eastAsia="de-DE"/>
        </w:rPr>
        <w:fldChar w:fldCharType="begin">
          <w:ffData>
            <w:name w:val="Text22"/>
            <w:enabled/>
            <w:calcOnExit w:val="0"/>
            <w:textInput/>
          </w:ffData>
        </w:fldChar>
      </w:r>
      <w:r w:rsidRPr="0009203C">
        <w:rPr>
          <w:rFonts w:cs="Arial"/>
          <w:kern w:val="2"/>
          <w:sz w:val="22"/>
          <w:szCs w:val="20"/>
          <w:lang w:eastAsia="de-DE"/>
        </w:rPr>
        <w:instrText xml:space="preserve"> FORMTEXT </w:instrText>
      </w:r>
      <w:r w:rsidRPr="0009203C">
        <w:rPr>
          <w:rFonts w:cs="Arial"/>
          <w:kern w:val="2"/>
          <w:sz w:val="22"/>
          <w:szCs w:val="20"/>
          <w:lang w:eastAsia="de-DE"/>
        </w:rPr>
      </w:r>
      <w:r w:rsidRPr="0009203C">
        <w:rPr>
          <w:rFonts w:cs="Arial"/>
          <w:kern w:val="2"/>
          <w:sz w:val="22"/>
          <w:szCs w:val="20"/>
          <w:lang w:eastAsia="de-DE"/>
        </w:rPr>
        <w:fldChar w:fldCharType="separate"/>
      </w:r>
      <w:r w:rsidRPr="002F48E7">
        <w:rPr>
          <w:lang w:eastAsia="de-DE"/>
        </w:rPr>
        <w:t> </w:t>
      </w:r>
      <w:r w:rsidRPr="002F48E7">
        <w:rPr>
          <w:lang w:eastAsia="de-DE"/>
        </w:rPr>
        <w:t> </w:t>
      </w:r>
      <w:r w:rsidRPr="002F48E7">
        <w:rPr>
          <w:lang w:eastAsia="de-DE"/>
        </w:rPr>
        <w:t> </w:t>
      </w:r>
      <w:r w:rsidRPr="002F48E7">
        <w:rPr>
          <w:lang w:eastAsia="de-DE"/>
        </w:rPr>
        <w:t> </w:t>
      </w:r>
      <w:r w:rsidRPr="002F48E7">
        <w:rPr>
          <w:lang w:eastAsia="de-DE"/>
        </w:rPr>
        <w:t> </w:t>
      </w:r>
      <w:r w:rsidRPr="0009203C">
        <w:rPr>
          <w:rFonts w:cs="Arial"/>
          <w:kern w:val="2"/>
          <w:sz w:val="22"/>
          <w:szCs w:val="20"/>
          <w:lang w:eastAsia="de-DE"/>
        </w:rPr>
        <w:fldChar w:fldCharType="end"/>
      </w:r>
      <w:r w:rsidRPr="0009203C">
        <w:rPr>
          <w:rFonts w:cs="Arial"/>
          <w:kern w:val="2"/>
          <w:sz w:val="22"/>
          <w:szCs w:val="20"/>
          <w:lang w:eastAsia="de-DE"/>
        </w:rPr>
        <w:t xml:space="preserve"> Vertretern des AG und </w:t>
      </w:r>
      <w:r w:rsidRPr="0009203C">
        <w:rPr>
          <w:rFonts w:cs="Arial"/>
          <w:kern w:val="2"/>
          <w:sz w:val="22"/>
          <w:szCs w:val="20"/>
          <w:lang w:eastAsia="de-DE"/>
        </w:rPr>
        <w:fldChar w:fldCharType="begin">
          <w:ffData>
            <w:name w:val="Text23"/>
            <w:enabled/>
            <w:calcOnExit w:val="0"/>
            <w:textInput/>
          </w:ffData>
        </w:fldChar>
      </w:r>
      <w:r w:rsidRPr="0009203C">
        <w:rPr>
          <w:rFonts w:cs="Arial"/>
          <w:kern w:val="2"/>
          <w:sz w:val="22"/>
          <w:szCs w:val="20"/>
          <w:lang w:eastAsia="de-DE"/>
        </w:rPr>
        <w:instrText xml:space="preserve"> FORMTEXT </w:instrText>
      </w:r>
      <w:r w:rsidRPr="0009203C">
        <w:rPr>
          <w:rFonts w:cs="Arial"/>
          <w:kern w:val="2"/>
          <w:sz w:val="22"/>
          <w:szCs w:val="20"/>
          <w:lang w:eastAsia="de-DE"/>
        </w:rPr>
      </w:r>
      <w:r w:rsidRPr="0009203C">
        <w:rPr>
          <w:rFonts w:cs="Arial"/>
          <w:kern w:val="2"/>
          <w:sz w:val="22"/>
          <w:szCs w:val="20"/>
          <w:lang w:eastAsia="de-DE"/>
        </w:rPr>
        <w:fldChar w:fldCharType="separate"/>
      </w:r>
      <w:r w:rsidRPr="002F48E7">
        <w:rPr>
          <w:lang w:eastAsia="de-DE"/>
        </w:rPr>
        <w:t> </w:t>
      </w:r>
      <w:r w:rsidRPr="002F48E7">
        <w:rPr>
          <w:lang w:eastAsia="de-DE"/>
        </w:rPr>
        <w:t> </w:t>
      </w:r>
      <w:r w:rsidRPr="002F48E7">
        <w:rPr>
          <w:lang w:eastAsia="de-DE"/>
        </w:rPr>
        <w:t> </w:t>
      </w:r>
      <w:r w:rsidRPr="002F48E7">
        <w:rPr>
          <w:lang w:eastAsia="de-DE"/>
        </w:rPr>
        <w:t> </w:t>
      </w:r>
      <w:r w:rsidRPr="002F48E7">
        <w:rPr>
          <w:lang w:eastAsia="de-DE"/>
        </w:rPr>
        <w:t> </w:t>
      </w:r>
      <w:r w:rsidRPr="0009203C">
        <w:rPr>
          <w:rFonts w:cs="Arial"/>
          <w:kern w:val="2"/>
          <w:sz w:val="22"/>
          <w:szCs w:val="20"/>
          <w:lang w:eastAsia="de-DE"/>
        </w:rPr>
        <w:fldChar w:fldCharType="end"/>
      </w:r>
      <w:r w:rsidRPr="0009203C">
        <w:rPr>
          <w:rFonts w:cs="Arial"/>
          <w:kern w:val="2"/>
          <w:sz w:val="22"/>
          <w:szCs w:val="20"/>
          <w:lang w:eastAsia="de-DE"/>
        </w:rPr>
        <w:t xml:space="preserve"> Vertretern des AN zusammensetzt. Bei Bedarf </w:t>
      </w:r>
      <w:proofErr w:type="gramStart"/>
      <w:r w:rsidRPr="0009203C">
        <w:rPr>
          <w:rFonts w:cs="Arial"/>
          <w:kern w:val="2"/>
          <w:sz w:val="22"/>
          <w:szCs w:val="20"/>
          <w:lang w:eastAsia="de-DE"/>
        </w:rPr>
        <w:t>kann</w:t>
      </w:r>
      <w:proofErr w:type="gramEnd"/>
      <w:r w:rsidRPr="0009203C">
        <w:rPr>
          <w:rFonts w:cs="Arial"/>
          <w:kern w:val="2"/>
          <w:sz w:val="22"/>
          <w:szCs w:val="20"/>
          <w:lang w:eastAsia="de-DE"/>
        </w:rPr>
        <w:t xml:space="preserve"> der AG weitere Experten hinzuziehen. Die Leitung der Arbeitsgruppe hat </w:t>
      </w:r>
      <w:proofErr w:type="gramStart"/>
      <w:r w:rsidRPr="0009203C">
        <w:rPr>
          <w:rFonts w:cs="Arial"/>
          <w:kern w:val="2"/>
          <w:sz w:val="22"/>
          <w:szCs w:val="20"/>
          <w:lang w:eastAsia="de-DE"/>
        </w:rPr>
        <w:t>der</w:t>
      </w:r>
      <w:proofErr w:type="gramEnd"/>
      <w:r w:rsidRPr="0009203C">
        <w:rPr>
          <w:rFonts w:cs="Arial"/>
          <w:kern w:val="2"/>
          <w:sz w:val="22"/>
          <w:szCs w:val="20"/>
          <w:lang w:eastAsia="de-DE"/>
        </w:rPr>
        <w:t xml:space="preserve"> AG. Die Arbeitsgruppe hat die Aufgabe, die laufenden Arbeiten des AN fachlich zu begleiten und Zwischenergebnisse sowie daraus resultierende Entscheidungen miteinander abzustimmen.</w:t>
      </w:r>
    </w:p>
    <w:p w14:paraId="6C037B75" w14:textId="77777777" w:rsidR="0009203C" w:rsidRPr="0009203C" w:rsidRDefault="0009203C" w:rsidP="0009203C">
      <w:pPr>
        <w:suppressAutoHyphens/>
        <w:spacing w:line="270" w:lineRule="exact"/>
        <w:rPr>
          <w:rFonts w:cs="Arial"/>
          <w:kern w:val="2"/>
          <w:sz w:val="22"/>
          <w:szCs w:val="20"/>
          <w:lang w:eastAsia="de-DE"/>
        </w:rPr>
      </w:pPr>
    </w:p>
    <w:p w14:paraId="75BB855E" w14:textId="77777777" w:rsidR="002F48E7" w:rsidRPr="002F48E7" w:rsidRDefault="002F48E7" w:rsidP="00405AFF">
      <w:pPr>
        <w:pStyle w:val="Listenabsatz"/>
        <w:keepNext/>
        <w:numPr>
          <w:ilvl w:val="0"/>
          <w:numId w:val="49"/>
        </w:numPr>
        <w:spacing w:line="270" w:lineRule="exact"/>
        <w:jc w:val="center"/>
        <w:rPr>
          <w:b/>
          <w:bCs/>
          <w:sz w:val="22"/>
          <w:lang w:eastAsia="de-DE"/>
        </w:rPr>
      </w:pPr>
      <w:r w:rsidRPr="002F48E7">
        <w:rPr>
          <w:b/>
          <w:bCs/>
          <w:sz w:val="22"/>
          <w:lang w:eastAsia="de-DE"/>
        </w:rPr>
        <w:t>Anregungen und Änderungswünsche des AG</w:t>
      </w:r>
    </w:p>
    <w:p w14:paraId="35F86BB3" w14:textId="77777777" w:rsidR="002F48E7" w:rsidRPr="002F48E7" w:rsidRDefault="002F48E7" w:rsidP="002F48E7">
      <w:pPr>
        <w:keepNext/>
        <w:numPr>
          <w:ilvl w:val="1"/>
          <w:numId w:val="31"/>
        </w:numPr>
        <w:suppressAutoHyphens/>
        <w:spacing w:after="0" w:line="270" w:lineRule="exact"/>
        <w:rPr>
          <w:rFonts w:cs="Arial"/>
          <w:kern w:val="2"/>
          <w:sz w:val="22"/>
          <w:szCs w:val="20"/>
          <w:lang w:eastAsia="de-DE"/>
        </w:rPr>
      </w:pPr>
      <w:r w:rsidRPr="002F48E7">
        <w:rPr>
          <w:rFonts w:cs="Arial"/>
          <w:kern w:val="2"/>
          <w:sz w:val="22"/>
          <w:szCs w:val="20"/>
          <w:lang w:eastAsia="de-DE"/>
        </w:rPr>
        <w:t>Der AG kann sich jederzeit mit Anregungen und Änderungswünschen bezüglich der vertraglichen Leistung an den AN wenden. Dieser hat Anregungen und Änderungswünsche zu berücksichtigen.</w:t>
      </w:r>
    </w:p>
    <w:p w14:paraId="164871F2" w14:textId="77777777" w:rsidR="002F48E7" w:rsidRPr="002F48E7" w:rsidRDefault="002F48E7" w:rsidP="002F48E7">
      <w:pPr>
        <w:numPr>
          <w:ilvl w:val="1"/>
          <w:numId w:val="31"/>
        </w:numPr>
        <w:suppressAutoHyphens/>
        <w:spacing w:after="0" w:line="270" w:lineRule="exact"/>
        <w:rPr>
          <w:rFonts w:cs="Arial"/>
          <w:kern w:val="2"/>
          <w:sz w:val="22"/>
          <w:szCs w:val="20"/>
          <w:lang w:eastAsia="de-DE"/>
        </w:rPr>
      </w:pPr>
      <w:r w:rsidRPr="002F48E7">
        <w:rPr>
          <w:rFonts w:cs="Arial"/>
          <w:kern w:val="2"/>
          <w:sz w:val="22"/>
          <w:szCs w:val="20"/>
          <w:lang w:eastAsia="de-DE"/>
        </w:rPr>
        <w:t>Soweit dadurch</w:t>
      </w:r>
    </w:p>
    <w:p w14:paraId="74480210" w14:textId="77777777" w:rsidR="002F48E7" w:rsidRPr="002F48E7" w:rsidRDefault="002F48E7" w:rsidP="002F48E7">
      <w:pPr>
        <w:numPr>
          <w:ilvl w:val="0"/>
          <w:numId w:val="32"/>
        </w:numPr>
        <w:suppressAutoHyphens/>
        <w:spacing w:after="0" w:line="270" w:lineRule="exact"/>
        <w:ind w:left="1094" w:hanging="357"/>
        <w:rPr>
          <w:rFonts w:cs="Arial"/>
          <w:kern w:val="2"/>
          <w:sz w:val="22"/>
          <w:szCs w:val="20"/>
          <w:lang w:eastAsia="de-DE"/>
        </w:rPr>
      </w:pPr>
      <w:r w:rsidRPr="002F48E7">
        <w:rPr>
          <w:rFonts w:cs="Arial"/>
          <w:kern w:val="2"/>
          <w:sz w:val="22"/>
          <w:szCs w:val="20"/>
          <w:lang w:eastAsia="de-DE"/>
        </w:rPr>
        <w:t>das Ergebnis des Vorhabens beeinträchtigt würde,</w:t>
      </w:r>
    </w:p>
    <w:p w14:paraId="09842603" w14:textId="77777777" w:rsidR="002F48E7" w:rsidRPr="002F48E7" w:rsidRDefault="002F48E7" w:rsidP="002F48E7">
      <w:pPr>
        <w:numPr>
          <w:ilvl w:val="0"/>
          <w:numId w:val="32"/>
        </w:numPr>
        <w:suppressAutoHyphens/>
        <w:spacing w:after="0" w:line="270" w:lineRule="exact"/>
        <w:ind w:left="1094" w:hanging="357"/>
        <w:rPr>
          <w:rFonts w:cs="Arial"/>
          <w:kern w:val="2"/>
          <w:sz w:val="22"/>
          <w:szCs w:val="20"/>
          <w:lang w:eastAsia="de-DE"/>
        </w:rPr>
      </w:pPr>
      <w:r w:rsidRPr="002F48E7">
        <w:rPr>
          <w:rFonts w:cs="Arial"/>
          <w:kern w:val="2"/>
          <w:sz w:val="22"/>
          <w:szCs w:val="20"/>
          <w:lang w:eastAsia="de-DE"/>
        </w:rPr>
        <w:t>der Zeitplan nicht eingehalten werden könnte,</w:t>
      </w:r>
    </w:p>
    <w:p w14:paraId="2DB300DB" w14:textId="77777777" w:rsidR="002F48E7" w:rsidRPr="002F48E7" w:rsidRDefault="002F48E7" w:rsidP="002F48E7">
      <w:pPr>
        <w:numPr>
          <w:ilvl w:val="0"/>
          <w:numId w:val="32"/>
        </w:numPr>
        <w:suppressAutoHyphens/>
        <w:spacing w:after="0" w:line="270" w:lineRule="exact"/>
        <w:ind w:left="1094" w:hanging="357"/>
        <w:rPr>
          <w:rFonts w:cs="Arial"/>
          <w:kern w:val="2"/>
          <w:sz w:val="22"/>
          <w:szCs w:val="20"/>
          <w:lang w:eastAsia="de-DE"/>
        </w:rPr>
      </w:pPr>
      <w:r w:rsidRPr="002F48E7">
        <w:rPr>
          <w:rFonts w:cs="Arial"/>
          <w:kern w:val="2"/>
          <w:sz w:val="22"/>
          <w:szCs w:val="20"/>
          <w:lang w:eastAsia="de-DE"/>
        </w:rPr>
        <w:t>sich die vereinbarte Vergütung ändern würde,</w:t>
      </w:r>
    </w:p>
    <w:p w14:paraId="47349B23" w14:textId="77777777" w:rsidR="002F48E7" w:rsidRPr="002F48E7" w:rsidRDefault="002F48E7" w:rsidP="002F48E7">
      <w:pPr>
        <w:suppressAutoHyphens/>
        <w:spacing w:line="270" w:lineRule="exact"/>
        <w:ind w:left="737"/>
        <w:rPr>
          <w:rFonts w:cs="Arial"/>
          <w:kern w:val="2"/>
          <w:sz w:val="22"/>
          <w:szCs w:val="20"/>
          <w:lang w:eastAsia="de-DE"/>
        </w:rPr>
      </w:pPr>
      <w:r w:rsidRPr="002F48E7">
        <w:rPr>
          <w:rFonts w:cs="Arial"/>
          <w:kern w:val="2"/>
          <w:sz w:val="22"/>
          <w:szCs w:val="20"/>
          <w:lang w:eastAsia="de-DE"/>
        </w:rPr>
        <w:t xml:space="preserve">hat der AN </w:t>
      </w:r>
      <w:proofErr w:type="gramStart"/>
      <w:r w:rsidRPr="002F48E7">
        <w:rPr>
          <w:rFonts w:cs="Arial"/>
          <w:kern w:val="2"/>
          <w:sz w:val="22"/>
          <w:szCs w:val="20"/>
          <w:lang w:eastAsia="de-DE"/>
        </w:rPr>
        <w:t>den</w:t>
      </w:r>
      <w:proofErr w:type="gramEnd"/>
      <w:r w:rsidRPr="002F48E7">
        <w:rPr>
          <w:rFonts w:cs="Arial"/>
          <w:kern w:val="2"/>
          <w:sz w:val="22"/>
          <w:szCs w:val="20"/>
          <w:lang w:eastAsia="de-DE"/>
        </w:rPr>
        <w:t xml:space="preserve"> AG hierauf unverzüglich schriftlich hinzuweisen. Das gleiche gilt, wenn sich die Anregungen oder Änderungswünsche als undurchführbar erweisen. Wird vom AN aufgrund von § 2 Nr. 3 Satz 1 VOL/B eine erhöhte Vergütung beansprucht werden, so muss er dies </w:t>
      </w:r>
      <w:r w:rsidRPr="002F48E7">
        <w:rPr>
          <w:rFonts w:cs="Arial"/>
          <w:kern w:val="2"/>
          <w:sz w:val="22"/>
          <w:szCs w:val="20"/>
          <w:u w:val="single"/>
          <w:lang w:eastAsia="de-DE"/>
        </w:rPr>
        <w:t>vor</w:t>
      </w:r>
      <w:r w:rsidRPr="002F48E7">
        <w:rPr>
          <w:rFonts w:cs="Arial"/>
          <w:kern w:val="2"/>
          <w:sz w:val="22"/>
          <w:szCs w:val="20"/>
          <w:lang w:eastAsia="de-DE"/>
        </w:rPr>
        <w:t xml:space="preserve"> Ausführung der Leistung und mit einer möglichst genauen Kostenaufstellung verbunden dem AG unverzüglich mitteilen. </w:t>
      </w:r>
    </w:p>
    <w:p w14:paraId="483075CA" w14:textId="77777777" w:rsidR="002F48E7" w:rsidRPr="002F48E7" w:rsidRDefault="002F48E7" w:rsidP="002F48E7">
      <w:pPr>
        <w:numPr>
          <w:ilvl w:val="1"/>
          <w:numId w:val="31"/>
        </w:numPr>
        <w:suppressAutoHyphens/>
        <w:spacing w:after="0" w:line="270" w:lineRule="exact"/>
        <w:rPr>
          <w:rFonts w:cs="Arial"/>
          <w:kern w:val="2"/>
          <w:sz w:val="22"/>
          <w:szCs w:val="20"/>
          <w:lang w:eastAsia="de-DE"/>
        </w:rPr>
      </w:pPr>
      <w:r w:rsidRPr="002F48E7">
        <w:rPr>
          <w:rFonts w:cs="Arial"/>
          <w:kern w:val="2"/>
          <w:sz w:val="22"/>
          <w:szCs w:val="20"/>
          <w:lang w:eastAsia="de-DE"/>
        </w:rPr>
        <w:t xml:space="preserve">Die Änderungswünsche sind schriftlich anzuzeigen. </w:t>
      </w:r>
    </w:p>
    <w:p w14:paraId="0623ABB1" w14:textId="77777777" w:rsidR="002F48E7" w:rsidRPr="002F48E7" w:rsidRDefault="002F48E7" w:rsidP="002F48E7">
      <w:pPr>
        <w:suppressAutoHyphens/>
        <w:spacing w:line="270" w:lineRule="exact"/>
        <w:rPr>
          <w:rFonts w:cs="Arial"/>
          <w:kern w:val="2"/>
          <w:sz w:val="22"/>
          <w:szCs w:val="20"/>
          <w:lang w:eastAsia="de-DE"/>
        </w:rPr>
      </w:pPr>
    </w:p>
    <w:p w14:paraId="217E4898" w14:textId="77777777" w:rsidR="002F48E7" w:rsidRPr="002F48E7" w:rsidRDefault="002F48E7" w:rsidP="00405AFF">
      <w:pPr>
        <w:pStyle w:val="Listenabsatz"/>
        <w:keepNext/>
        <w:numPr>
          <w:ilvl w:val="0"/>
          <w:numId w:val="49"/>
        </w:numPr>
        <w:spacing w:line="270" w:lineRule="exact"/>
        <w:jc w:val="center"/>
        <w:rPr>
          <w:b/>
          <w:bCs/>
          <w:sz w:val="22"/>
          <w:lang w:eastAsia="de-DE"/>
        </w:rPr>
      </w:pPr>
      <w:r w:rsidRPr="002F48E7">
        <w:rPr>
          <w:b/>
          <w:bCs/>
          <w:sz w:val="22"/>
          <w:lang w:eastAsia="de-DE"/>
        </w:rPr>
        <w:t>Beteiligung von Unterauftragnehmern</w:t>
      </w:r>
    </w:p>
    <w:p w14:paraId="04B3B7E7" w14:textId="77777777" w:rsidR="002F48E7" w:rsidRPr="002F48E7" w:rsidRDefault="002F48E7" w:rsidP="002F48E7">
      <w:pPr>
        <w:keepNext/>
        <w:numPr>
          <w:ilvl w:val="1"/>
          <w:numId w:val="38"/>
        </w:numPr>
        <w:suppressAutoHyphens/>
        <w:spacing w:after="0" w:line="270" w:lineRule="exact"/>
        <w:rPr>
          <w:rFonts w:cs="Arial"/>
          <w:kern w:val="2"/>
          <w:sz w:val="22"/>
          <w:szCs w:val="20"/>
          <w:lang w:eastAsia="de-DE"/>
        </w:rPr>
      </w:pPr>
      <w:r w:rsidRPr="002F48E7">
        <w:rPr>
          <w:rFonts w:cs="Arial"/>
          <w:kern w:val="2"/>
          <w:sz w:val="22"/>
          <w:szCs w:val="20"/>
          <w:lang w:eastAsia="de-DE"/>
        </w:rPr>
        <w:t xml:space="preserve">Der AN hat die vorherige schriftliche Zustimmung </w:t>
      </w:r>
      <w:proofErr w:type="gramStart"/>
      <w:r w:rsidRPr="002F48E7">
        <w:rPr>
          <w:rFonts w:cs="Arial"/>
          <w:kern w:val="2"/>
          <w:sz w:val="22"/>
          <w:szCs w:val="20"/>
          <w:lang w:eastAsia="de-DE"/>
        </w:rPr>
        <w:t>des</w:t>
      </w:r>
      <w:proofErr w:type="gramEnd"/>
      <w:r w:rsidRPr="002F48E7">
        <w:rPr>
          <w:rFonts w:cs="Arial"/>
          <w:kern w:val="2"/>
          <w:sz w:val="22"/>
          <w:szCs w:val="20"/>
          <w:lang w:eastAsia="de-DE"/>
        </w:rPr>
        <w:t xml:space="preserve"> AG einzuholen, wenn er Unterauftragnehmer an der Erbringung der Leistung beteiligen will.</w:t>
      </w:r>
    </w:p>
    <w:p w14:paraId="7DA2D3BC" w14:textId="77777777" w:rsidR="002F48E7" w:rsidRPr="002F48E7" w:rsidRDefault="002F48E7" w:rsidP="002F48E7">
      <w:pPr>
        <w:suppressAutoHyphens/>
        <w:spacing w:line="270" w:lineRule="exact"/>
        <w:rPr>
          <w:rFonts w:cs="Arial"/>
          <w:kern w:val="2"/>
          <w:sz w:val="22"/>
          <w:szCs w:val="20"/>
          <w:lang w:eastAsia="de-DE"/>
        </w:rPr>
      </w:pPr>
      <w:r w:rsidRPr="002F48E7">
        <w:rPr>
          <w:rFonts w:cs="Arial"/>
          <w:b/>
          <w:i/>
          <w:kern w:val="2"/>
          <w:sz w:val="22"/>
          <w:szCs w:val="20"/>
          <w:lang w:eastAsia="de-DE"/>
        </w:rPr>
        <w:t>Zusatz, falls Unterauftragnehmer beteiligt werden sollen und diese zum Zeitpunkt der Vertragserstellung bereits bekannt sind</w:t>
      </w:r>
    </w:p>
    <w:p w14:paraId="6AA1C3B0" w14:textId="77777777" w:rsidR="002F48E7" w:rsidRPr="002F48E7" w:rsidRDefault="002F48E7" w:rsidP="002F48E7">
      <w:pPr>
        <w:suppressAutoHyphens/>
        <w:spacing w:line="270" w:lineRule="exact"/>
        <w:ind w:left="737"/>
        <w:rPr>
          <w:rFonts w:cs="Arial"/>
          <w:kern w:val="2"/>
          <w:sz w:val="22"/>
          <w:szCs w:val="20"/>
          <w:lang w:eastAsia="de-DE"/>
        </w:rPr>
      </w:pPr>
      <w:r w:rsidRPr="002F48E7">
        <w:rPr>
          <w:rFonts w:cs="Arial"/>
          <w:kern w:val="2"/>
          <w:sz w:val="22"/>
          <w:szCs w:val="20"/>
          <w:lang w:eastAsia="de-DE"/>
        </w:rPr>
        <w:t xml:space="preserve">Die Zustimmung für die im Angebot dargestellten Unteraufträge an </w:t>
      </w:r>
      <w:r w:rsidRPr="002F48E7">
        <w:rPr>
          <w:rFonts w:cs="Arial"/>
          <w:kern w:val="2"/>
          <w:sz w:val="22"/>
          <w:szCs w:val="20"/>
          <w:lang w:eastAsia="de-DE"/>
        </w:rPr>
        <w:fldChar w:fldCharType="begin">
          <w:ffData>
            <w:name w:val="Text76"/>
            <w:enabled/>
            <w:calcOnExit w:val="0"/>
            <w:textInput>
              <w:type w:val="date"/>
            </w:textInput>
          </w:ffData>
        </w:fldChar>
      </w:r>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fldChar w:fldCharType="end"/>
      </w:r>
      <w:r w:rsidRPr="002F48E7">
        <w:rPr>
          <w:rFonts w:cs="Arial"/>
          <w:kern w:val="2"/>
          <w:sz w:val="22"/>
          <w:szCs w:val="20"/>
          <w:lang w:eastAsia="de-DE"/>
        </w:rPr>
        <w:t xml:space="preserve"> und </w:t>
      </w:r>
      <w:r w:rsidRPr="002F48E7">
        <w:rPr>
          <w:rFonts w:cs="Arial"/>
          <w:kern w:val="2"/>
          <w:sz w:val="22"/>
          <w:szCs w:val="20"/>
          <w:lang w:eastAsia="de-DE"/>
        </w:rPr>
        <w:fldChar w:fldCharType="begin">
          <w:ffData>
            <w:name w:val="Text77"/>
            <w:enabled/>
            <w:calcOnExit w:val="0"/>
            <w:textInput>
              <w:type w:val="date"/>
            </w:textInput>
          </w:ffData>
        </w:fldChar>
      </w:r>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t> </w:t>
      </w:r>
      <w:r w:rsidRPr="002F48E7">
        <w:rPr>
          <w:rFonts w:cs="Arial"/>
          <w:kern w:val="2"/>
          <w:sz w:val="22"/>
          <w:szCs w:val="20"/>
          <w:lang w:eastAsia="de-DE"/>
        </w:rPr>
        <w:fldChar w:fldCharType="end"/>
      </w:r>
      <w:r w:rsidRPr="002F48E7">
        <w:rPr>
          <w:rFonts w:cs="Arial"/>
          <w:kern w:val="2"/>
          <w:sz w:val="22"/>
          <w:szCs w:val="20"/>
          <w:lang w:eastAsia="de-DE"/>
        </w:rPr>
        <w:t xml:space="preserve"> wird erteilt.</w:t>
      </w:r>
    </w:p>
    <w:p w14:paraId="5ADD2275" w14:textId="77777777" w:rsidR="002F48E7" w:rsidRPr="002F48E7" w:rsidRDefault="002F48E7" w:rsidP="002F48E7">
      <w:pPr>
        <w:numPr>
          <w:ilvl w:val="1"/>
          <w:numId w:val="38"/>
        </w:numPr>
        <w:suppressAutoHyphens/>
        <w:spacing w:after="0" w:line="270" w:lineRule="exact"/>
        <w:rPr>
          <w:rFonts w:cs="Arial"/>
          <w:kern w:val="2"/>
          <w:sz w:val="22"/>
          <w:szCs w:val="20"/>
          <w:lang w:eastAsia="de-DE"/>
        </w:rPr>
      </w:pPr>
      <w:r w:rsidRPr="002F48E7">
        <w:rPr>
          <w:rFonts w:cs="Arial"/>
          <w:kern w:val="2"/>
          <w:sz w:val="22"/>
          <w:szCs w:val="20"/>
          <w:lang w:eastAsia="de-DE"/>
        </w:rPr>
        <w:t xml:space="preserve">Eine Beauftragung </w:t>
      </w:r>
      <w:proofErr w:type="spellStart"/>
      <w:r w:rsidRPr="002F48E7">
        <w:rPr>
          <w:rFonts w:cs="Arial"/>
          <w:kern w:val="2"/>
          <w:sz w:val="22"/>
          <w:szCs w:val="20"/>
          <w:lang w:eastAsia="de-DE"/>
        </w:rPr>
        <w:t>i.S.d</w:t>
      </w:r>
      <w:proofErr w:type="spellEnd"/>
      <w:r w:rsidRPr="002F48E7">
        <w:rPr>
          <w:rFonts w:cs="Arial"/>
          <w:kern w:val="2"/>
          <w:sz w:val="22"/>
          <w:szCs w:val="20"/>
          <w:lang w:eastAsia="de-DE"/>
        </w:rPr>
        <w:t xml:space="preserve">. Abs.1 erfolgt im Namen und auf Rechnung des AN. Der AN steht für die Einhaltung der Verpflichtungen aus diesem Vertrag durch den Unterauftragnehmer ein, soweit dieser nicht auf schriftliche Weisung </w:t>
      </w:r>
      <w:proofErr w:type="gramStart"/>
      <w:r w:rsidRPr="002F48E7">
        <w:rPr>
          <w:rFonts w:cs="Arial"/>
          <w:kern w:val="2"/>
          <w:sz w:val="22"/>
          <w:szCs w:val="20"/>
          <w:lang w:eastAsia="de-DE"/>
        </w:rPr>
        <w:t>des</w:t>
      </w:r>
      <w:proofErr w:type="gramEnd"/>
      <w:r w:rsidRPr="002F48E7">
        <w:rPr>
          <w:rFonts w:cs="Arial"/>
          <w:kern w:val="2"/>
          <w:sz w:val="22"/>
          <w:szCs w:val="20"/>
          <w:lang w:eastAsia="de-DE"/>
        </w:rPr>
        <w:t xml:space="preserve"> AG eingeschaltet wurde. </w:t>
      </w:r>
    </w:p>
    <w:p w14:paraId="707FD571" w14:textId="43D613BE" w:rsidR="002F48E7" w:rsidRPr="002F48E7" w:rsidRDefault="002F48E7" w:rsidP="00B90D8E">
      <w:pPr>
        <w:numPr>
          <w:ilvl w:val="1"/>
          <w:numId w:val="38"/>
        </w:numPr>
        <w:suppressAutoHyphens/>
        <w:spacing w:after="0" w:line="270" w:lineRule="exact"/>
        <w:rPr>
          <w:rFonts w:cs="Arial"/>
          <w:kern w:val="2"/>
          <w:sz w:val="22"/>
          <w:szCs w:val="20"/>
          <w:lang w:eastAsia="de-DE"/>
        </w:rPr>
      </w:pPr>
      <w:r w:rsidRPr="002F48E7">
        <w:rPr>
          <w:rFonts w:cs="Arial"/>
          <w:kern w:val="2"/>
          <w:sz w:val="22"/>
          <w:szCs w:val="20"/>
          <w:lang w:eastAsia="de-DE"/>
        </w:rPr>
        <w:t>Der AN hat weitere Unteraufträge nur an fachkundige und leistungsfähige Anbieter nach wettbewerblichen Gesichtspunkten zu vergeben. Soweit möglich, sind dazu mindestens drei Angebote einzuholen.</w:t>
      </w:r>
      <w:r w:rsidR="00B90D8E" w:rsidRPr="00B90D8E">
        <w:t xml:space="preserve"> </w:t>
      </w:r>
      <w:r w:rsidR="00B90D8E" w:rsidRPr="00B90D8E">
        <w:rPr>
          <w:rFonts w:cs="Arial"/>
          <w:kern w:val="2"/>
          <w:sz w:val="22"/>
          <w:szCs w:val="20"/>
          <w:lang w:eastAsia="de-DE"/>
        </w:rPr>
        <w:t>Dabei sind regelmäßig auch kleinere und mittlere Unternehmen (KMU) in angemessenem Umfang zur Angebotsabgabe aufzufordern.</w:t>
      </w:r>
    </w:p>
    <w:p w14:paraId="732C4250" w14:textId="77777777" w:rsidR="002F48E7" w:rsidRPr="002F48E7" w:rsidRDefault="002F48E7" w:rsidP="002F48E7">
      <w:pPr>
        <w:numPr>
          <w:ilvl w:val="1"/>
          <w:numId w:val="38"/>
        </w:numPr>
        <w:suppressAutoHyphens/>
        <w:spacing w:after="0" w:line="270" w:lineRule="exact"/>
        <w:rPr>
          <w:rFonts w:cs="Arial"/>
          <w:kern w:val="2"/>
          <w:sz w:val="22"/>
          <w:szCs w:val="20"/>
          <w:lang w:eastAsia="de-DE"/>
        </w:rPr>
      </w:pPr>
      <w:r w:rsidRPr="002F48E7">
        <w:rPr>
          <w:rFonts w:cs="Arial"/>
          <w:kern w:val="2"/>
          <w:sz w:val="22"/>
          <w:szCs w:val="20"/>
          <w:lang w:eastAsia="de-DE"/>
        </w:rPr>
        <w:t xml:space="preserve">Vergibt der AN Aufträge an Dritte, ist der Unterauftragnehmer gem. § 2 Abs. 4 Nr. 1 VO PR Nr. 30/53 spätestens bei Abschluss des Vertrags davon in Kenntnis zu setzen, dass </w:t>
      </w:r>
      <w:r w:rsidRPr="002F48E7">
        <w:rPr>
          <w:rFonts w:cs="Arial"/>
          <w:kern w:val="2"/>
          <w:sz w:val="22"/>
          <w:szCs w:val="20"/>
          <w:lang w:eastAsia="de-DE"/>
        </w:rPr>
        <w:lastRenderedPageBreak/>
        <w:t>der AG die Anwendung der Bestimmungen der vorgenannten Verordnung verlangt. Ferner ist der AN verpflichtet, mit dem Unterauftragnehmer die Anwendung der VO PR Nr. 30/53 auf den Unterauftrag ausdrücklich vertraglich zu vereinbaren.</w:t>
      </w:r>
    </w:p>
    <w:p w14:paraId="03F8F76B" w14:textId="77777777" w:rsidR="002F48E7" w:rsidRPr="002F48E7" w:rsidRDefault="002F48E7" w:rsidP="002F48E7">
      <w:pPr>
        <w:numPr>
          <w:ilvl w:val="1"/>
          <w:numId w:val="38"/>
        </w:numPr>
        <w:suppressAutoHyphens/>
        <w:spacing w:after="0" w:line="270" w:lineRule="exact"/>
        <w:rPr>
          <w:rFonts w:cs="Arial"/>
          <w:kern w:val="2"/>
          <w:sz w:val="22"/>
          <w:szCs w:val="20"/>
          <w:lang w:eastAsia="de-DE"/>
        </w:rPr>
      </w:pPr>
      <w:r w:rsidRPr="002F48E7">
        <w:rPr>
          <w:rFonts w:cs="Arial"/>
          <w:kern w:val="2"/>
          <w:sz w:val="22"/>
          <w:szCs w:val="20"/>
          <w:lang w:eastAsia="de-DE"/>
        </w:rPr>
        <w:t xml:space="preserve">Bei einem Rücktritt durch </w:t>
      </w:r>
      <w:proofErr w:type="gramStart"/>
      <w:r w:rsidRPr="002F48E7">
        <w:rPr>
          <w:rFonts w:cs="Arial"/>
          <w:kern w:val="2"/>
          <w:sz w:val="22"/>
          <w:szCs w:val="20"/>
          <w:lang w:eastAsia="de-DE"/>
        </w:rPr>
        <w:t>den</w:t>
      </w:r>
      <w:proofErr w:type="gramEnd"/>
      <w:r w:rsidRPr="002F48E7">
        <w:rPr>
          <w:rFonts w:cs="Arial"/>
          <w:kern w:val="2"/>
          <w:sz w:val="22"/>
          <w:szCs w:val="20"/>
          <w:lang w:eastAsia="de-DE"/>
        </w:rPr>
        <w:t xml:space="preserve"> AG ist der AN verpflichtet, sich von Unteraufträgen so schnell wie möglich zu lösen. Dem ist vom AN bei der Gestaltung der Verträge zur Beteiligung von Unterauftragnehmern Rechnung zu tragen, insbesondere sind mit den Unterauftragnehmern ggf. </w:t>
      </w:r>
      <w:proofErr w:type="spellStart"/>
      <w:r w:rsidRPr="002F48E7">
        <w:rPr>
          <w:rFonts w:cs="Arial"/>
          <w:kern w:val="2"/>
          <w:sz w:val="22"/>
          <w:szCs w:val="20"/>
          <w:lang w:eastAsia="de-DE"/>
        </w:rPr>
        <w:t>kürzestmögliche</w:t>
      </w:r>
      <w:proofErr w:type="spellEnd"/>
      <w:r w:rsidRPr="002F48E7">
        <w:rPr>
          <w:rFonts w:cs="Arial"/>
          <w:kern w:val="2"/>
          <w:sz w:val="22"/>
          <w:szCs w:val="20"/>
          <w:lang w:eastAsia="de-DE"/>
        </w:rPr>
        <w:t xml:space="preserve"> Kündigungsfristen zu vereinbaren.</w:t>
      </w:r>
    </w:p>
    <w:p w14:paraId="01387D32" w14:textId="77777777" w:rsidR="002F48E7" w:rsidRPr="002F48E7" w:rsidRDefault="002F48E7" w:rsidP="002F48E7">
      <w:pPr>
        <w:suppressAutoHyphens/>
        <w:spacing w:line="270" w:lineRule="exact"/>
        <w:rPr>
          <w:rFonts w:cs="Arial"/>
          <w:kern w:val="2"/>
          <w:sz w:val="22"/>
          <w:szCs w:val="20"/>
          <w:lang w:eastAsia="de-DE"/>
        </w:rPr>
      </w:pPr>
    </w:p>
    <w:p w14:paraId="6F2798EA" w14:textId="77777777" w:rsidR="002F48E7" w:rsidRPr="002F48E7" w:rsidRDefault="002F48E7" w:rsidP="00405AFF">
      <w:pPr>
        <w:pStyle w:val="Listenabsatz"/>
        <w:keepNext/>
        <w:numPr>
          <w:ilvl w:val="0"/>
          <w:numId w:val="49"/>
        </w:numPr>
        <w:spacing w:line="270" w:lineRule="exact"/>
        <w:jc w:val="center"/>
        <w:rPr>
          <w:b/>
          <w:bCs/>
          <w:sz w:val="22"/>
          <w:lang w:eastAsia="de-DE"/>
        </w:rPr>
      </w:pPr>
      <w:r w:rsidRPr="002F48E7">
        <w:rPr>
          <w:b/>
          <w:bCs/>
          <w:sz w:val="22"/>
          <w:lang w:eastAsia="de-DE"/>
        </w:rPr>
        <w:t>Nutzungsrechte</w:t>
      </w:r>
    </w:p>
    <w:p w14:paraId="5D223A39" w14:textId="77777777" w:rsidR="002F48E7" w:rsidRPr="002F48E7" w:rsidRDefault="002F48E7" w:rsidP="002F48E7">
      <w:pPr>
        <w:numPr>
          <w:ilvl w:val="1"/>
          <w:numId w:val="39"/>
        </w:numPr>
        <w:suppressAutoHyphens/>
        <w:spacing w:after="0" w:line="270" w:lineRule="exact"/>
        <w:rPr>
          <w:rFonts w:cs="Arial"/>
          <w:kern w:val="2"/>
          <w:sz w:val="22"/>
          <w:szCs w:val="20"/>
          <w:lang w:eastAsia="de-DE"/>
        </w:rPr>
      </w:pPr>
      <w:r w:rsidRPr="002F48E7">
        <w:rPr>
          <w:rFonts w:cs="Arial"/>
          <w:kern w:val="2"/>
          <w:sz w:val="22"/>
          <w:szCs w:val="20"/>
          <w:lang w:eastAsia="de-DE"/>
        </w:rPr>
        <w:t>Der AG erwirbt ohne weitere Vergütung die ausschließlichen, auf alle Nutzungsarten bezogenen, unbeschränkten urheberrechtlichen und sonstigen Nutzungsrechte an der Leistung, insbesondere das Veröffentlichungsrecht einschließlich des Rechts der Vorabinformation. Der AG ist berechtigt, Bearbeitungen und Umgestaltungen der Leistung herzustellen und diese in gleicher Weise wie die Leistung zu nutzen.</w:t>
      </w:r>
    </w:p>
    <w:p w14:paraId="0520939F" w14:textId="77777777" w:rsidR="002F48E7" w:rsidRPr="002F48E7" w:rsidRDefault="002F48E7" w:rsidP="002F48E7">
      <w:pPr>
        <w:numPr>
          <w:ilvl w:val="1"/>
          <w:numId w:val="39"/>
        </w:numPr>
        <w:suppressAutoHyphens/>
        <w:spacing w:after="0" w:line="270" w:lineRule="exact"/>
        <w:rPr>
          <w:rFonts w:cs="Arial"/>
          <w:kern w:val="2"/>
          <w:sz w:val="22"/>
          <w:szCs w:val="20"/>
          <w:lang w:eastAsia="de-DE"/>
        </w:rPr>
      </w:pPr>
      <w:r w:rsidRPr="002F48E7">
        <w:rPr>
          <w:rFonts w:cs="Arial"/>
          <w:kern w:val="2"/>
          <w:sz w:val="22"/>
          <w:szCs w:val="20"/>
          <w:lang w:eastAsia="de-DE"/>
        </w:rPr>
        <w:t xml:space="preserve">Der AG kann Nutzungsrechte auf Dritte übertragen oder </w:t>
      </w:r>
      <w:proofErr w:type="gramStart"/>
      <w:r w:rsidRPr="002F48E7">
        <w:rPr>
          <w:rFonts w:cs="Arial"/>
          <w:kern w:val="2"/>
          <w:sz w:val="22"/>
          <w:szCs w:val="20"/>
          <w:lang w:eastAsia="de-DE"/>
        </w:rPr>
        <w:t>diesen einfache</w:t>
      </w:r>
      <w:proofErr w:type="gramEnd"/>
      <w:r w:rsidRPr="002F48E7">
        <w:rPr>
          <w:rFonts w:cs="Arial"/>
          <w:kern w:val="2"/>
          <w:sz w:val="22"/>
          <w:szCs w:val="20"/>
          <w:lang w:eastAsia="de-DE"/>
        </w:rPr>
        <w:t xml:space="preserve"> Nutzungsrechte einräumen.</w:t>
      </w:r>
    </w:p>
    <w:p w14:paraId="4DCBF85A" w14:textId="77777777" w:rsidR="002F48E7" w:rsidRPr="002F48E7" w:rsidRDefault="002F48E7" w:rsidP="002F48E7">
      <w:pPr>
        <w:numPr>
          <w:ilvl w:val="1"/>
          <w:numId w:val="39"/>
        </w:numPr>
        <w:suppressAutoHyphens/>
        <w:spacing w:after="0" w:line="270" w:lineRule="exact"/>
        <w:rPr>
          <w:rFonts w:cs="Arial"/>
          <w:kern w:val="2"/>
          <w:sz w:val="22"/>
          <w:szCs w:val="20"/>
          <w:lang w:eastAsia="de-DE"/>
        </w:rPr>
      </w:pPr>
      <w:r w:rsidRPr="002F48E7">
        <w:rPr>
          <w:rFonts w:cs="Arial"/>
          <w:kern w:val="2"/>
          <w:sz w:val="22"/>
          <w:szCs w:val="20"/>
          <w:lang w:eastAsia="de-DE"/>
        </w:rPr>
        <w:t xml:space="preserve">Jede Veröffentlichung, Auswertung oder Weitergabe der Untersuchung oder von Teilen durch den AN auch nach Vertragsbeendigung bedarf der ausdrücklichen Zustimmung des AG. In diesem Fall ist </w:t>
      </w:r>
      <w:r w:rsidRPr="002F48E7">
        <w:rPr>
          <w:rFonts w:cs="Arial"/>
          <w:kern w:val="2"/>
          <w:sz w:val="22"/>
          <w:szCs w:val="20"/>
          <w:lang w:eastAsia="de-DE"/>
        </w:rPr>
        <w:fldChar w:fldCharType="begin">
          <w:ffData>
            <w:name w:val="Text76"/>
            <w:enabled/>
            <w:calcOnExit w:val="0"/>
            <w:textInput>
              <w:default w:val="Name Landratsamt/Stadt angeben"/>
            </w:textInput>
          </w:ffData>
        </w:fldChar>
      </w:r>
      <w:bookmarkStart w:id="8" w:name="Text76"/>
      <w:r w:rsidRPr="002F48E7">
        <w:rPr>
          <w:rFonts w:cs="Arial"/>
          <w:kern w:val="2"/>
          <w:sz w:val="22"/>
          <w:szCs w:val="20"/>
          <w:lang w:eastAsia="de-DE"/>
        </w:rPr>
        <w:instrText xml:space="preserve"> FORMTEXT </w:instrText>
      </w:r>
      <w:r w:rsidRPr="002F48E7">
        <w:rPr>
          <w:rFonts w:cs="Arial"/>
          <w:kern w:val="2"/>
          <w:sz w:val="22"/>
          <w:szCs w:val="20"/>
          <w:lang w:eastAsia="de-DE"/>
        </w:rPr>
      </w:r>
      <w:r w:rsidRPr="002F48E7">
        <w:rPr>
          <w:rFonts w:cs="Arial"/>
          <w:kern w:val="2"/>
          <w:sz w:val="22"/>
          <w:szCs w:val="20"/>
          <w:lang w:eastAsia="de-DE"/>
        </w:rPr>
        <w:fldChar w:fldCharType="separate"/>
      </w:r>
      <w:r w:rsidRPr="002F48E7">
        <w:rPr>
          <w:rFonts w:cs="Arial"/>
          <w:noProof/>
          <w:kern w:val="2"/>
          <w:sz w:val="22"/>
          <w:szCs w:val="20"/>
          <w:lang w:eastAsia="de-DE"/>
        </w:rPr>
        <w:t>Name Landratsamt/Stadt angeben</w:t>
      </w:r>
      <w:r w:rsidRPr="002F48E7">
        <w:rPr>
          <w:rFonts w:cs="Arial"/>
          <w:kern w:val="2"/>
          <w:sz w:val="22"/>
          <w:szCs w:val="20"/>
          <w:lang w:eastAsia="de-DE"/>
        </w:rPr>
        <w:fldChar w:fldCharType="end"/>
      </w:r>
      <w:bookmarkEnd w:id="8"/>
      <w:r w:rsidRPr="002F48E7">
        <w:rPr>
          <w:rFonts w:cs="Arial"/>
          <w:kern w:val="2"/>
          <w:sz w:val="22"/>
          <w:szCs w:val="20"/>
          <w:lang w:eastAsia="de-DE"/>
        </w:rPr>
        <w:t xml:space="preserve"> als Auftraggeber zu nennen.</w:t>
      </w:r>
    </w:p>
    <w:p w14:paraId="25037A60" w14:textId="77777777" w:rsidR="002F48E7" w:rsidRPr="002F48E7" w:rsidRDefault="002F48E7" w:rsidP="002F48E7">
      <w:pPr>
        <w:numPr>
          <w:ilvl w:val="1"/>
          <w:numId w:val="39"/>
        </w:numPr>
        <w:suppressAutoHyphens/>
        <w:spacing w:after="0" w:line="270" w:lineRule="exact"/>
        <w:rPr>
          <w:rFonts w:cs="Arial"/>
          <w:b/>
          <w:bCs/>
          <w:kern w:val="2"/>
          <w:sz w:val="22"/>
          <w:szCs w:val="20"/>
          <w:lang w:eastAsia="de-DE"/>
        </w:rPr>
      </w:pPr>
      <w:r w:rsidRPr="002F48E7">
        <w:rPr>
          <w:rFonts w:cs="Arial"/>
          <w:kern w:val="2"/>
          <w:sz w:val="22"/>
          <w:szCs w:val="20"/>
          <w:lang w:eastAsia="de-DE"/>
        </w:rPr>
        <w:t xml:space="preserve">Der AN hat sicherzustellen, dass er im Zusammenhang mit der zu erbringenden Leistung </w:t>
      </w:r>
      <w:proofErr w:type="gramStart"/>
      <w:r w:rsidRPr="002F48E7">
        <w:rPr>
          <w:rFonts w:cs="Arial"/>
          <w:kern w:val="2"/>
          <w:sz w:val="22"/>
          <w:szCs w:val="20"/>
          <w:lang w:eastAsia="de-DE"/>
        </w:rPr>
        <w:t>dem</w:t>
      </w:r>
      <w:proofErr w:type="gramEnd"/>
      <w:r w:rsidRPr="002F48E7">
        <w:rPr>
          <w:rFonts w:cs="Arial"/>
          <w:kern w:val="2"/>
          <w:sz w:val="22"/>
          <w:szCs w:val="20"/>
          <w:lang w:eastAsia="de-DE"/>
        </w:rPr>
        <w:t xml:space="preserve"> AG auch die Nutzungsrechte an Werken übertragen kann, deren Urheber seine Mitarbeiter oder beteiligte Dritte sind.</w:t>
      </w:r>
    </w:p>
    <w:p w14:paraId="117A7B03" w14:textId="77777777" w:rsidR="002F48E7" w:rsidRPr="002F48E7" w:rsidRDefault="002F48E7" w:rsidP="002F48E7">
      <w:pPr>
        <w:suppressAutoHyphens/>
        <w:spacing w:line="270" w:lineRule="exact"/>
        <w:ind w:left="705" w:hanging="705"/>
        <w:rPr>
          <w:rFonts w:cs="Arial"/>
          <w:kern w:val="2"/>
          <w:sz w:val="22"/>
          <w:szCs w:val="20"/>
          <w:lang w:eastAsia="de-DE"/>
        </w:rPr>
      </w:pPr>
      <w:r w:rsidRPr="002F48E7">
        <w:rPr>
          <w:rFonts w:cs="Arial"/>
          <w:kern w:val="2"/>
          <w:sz w:val="22"/>
          <w:szCs w:val="20"/>
          <w:lang w:eastAsia="de-DE"/>
        </w:rPr>
        <w:t>(5)</w:t>
      </w:r>
      <w:r w:rsidRPr="002F48E7">
        <w:rPr>
          <w:rFonts w:cs="Arial"/>
          <w:kern w:val="2"/>
          <w:sz w:val="22"/>
          <w:szCs w:val="20"/>
          <w:lang w:eastAsia="de-DE"/>
        </w:rPr>
        <w:tab/>
        <w:t>Für die Ermittlung und Beachtung von Schutzrechten Dritter, die der Vertragsdurchführung entgegenstehen können, ist ausschließlich der AN verantwortlich. Dies gilt auch für Schutzrechte des AN, über die Dritte mitverfügungsberechtigt sind.</w:t>
      </w:r>
    </w:p>
    <w:p w14:paraId="22CDD62B" w14:textId="77777777" w:rsidR="002F48E7" w:rsidRPr="002F48E7" w:rsidRDefault="002F48E7" w:rsidP="002F48E7">
      <w:pPr>
        <w:suppressAutoHyphens/>
        <w:spacing w:line="270" w:lineRule="exact"/>
        <w:rPr>
          <w:rFonts w:cs="Arial"/>
          <w:kern w:val="2"/>
          <w:sz w:val="22"/>
          <w:szCs w:val="20"/>
          <w:lang w:eastAsia="de-DE"/>
        </w:rPr>
      </w:pPr>
    </w:p>
    <w:p w14:paraId="4D9DEC50" w14:textId="77777777" w:rsidR="002F48E7" w:rsidRPr="002F48E7" w:rsidRDefault="002F48E7" w:rsidP="00405AFF">
      <w:pPr>
        <w:pStyle w:val="Listenabsatz"/>
        <w:keepNext/>
        <w:numPr>
          <w:ilvl w:val="0"/>
          <w:numId w:val="49"/>
        </w:numPr>
        <w:spacing w:line="270" w:lineRule="exact"/>
        <w:jc w:val="center"/>
        <w:rPr>
          <w:b/>
          <w:bCs/>
          <w:sz w:val="22"/>
          <w:lang w:eastAsia="de-DE"/>
        </w:rPr>
      </w:pPr>
      <w:r w:rsidRPr="002F48E7">
        <w:rPr>
          <w:b/>
          <w:bCs/>
          <w:sz w:val="22"/>
          <w:lang w:eastAsia="de-DE"/>
        </w:rPr>
        <w:t>Haftung</w:t>
      </w:r>
    </w:p>
    <w:p w14:paraId="3E7F97D9" w14:textId="77777777" w:rsidR="002F48E7" w:rsidRPr="002F48E7" w:rsidRDefault="002F48E7" w:rsidP="002F48E7">
      <w:pPr>
        <w:numPr>
          <w:ilvl w:val="1"/>
          <w:numId w:val="47"/>
        </w:numPr>
        <w:suppressAutoHyphens/>
        <w:spacing w:after="0" w:line="270" w:lineRule="exact"/>
        <w:rPr>
          <w:rFonts w:cs="Arial"/>
          <w:kern w:val="2"/>
          <w:sz w:val="22"/>
          <w:szCs w:val="20"/>
          <w:lang w:eastAsia="de-DE"/>
        </w:rPr>
      </w:pPr>
      <w:r w:rsidRPr="002F48E7">
        <w:rPr>
          <w:rFonts w:cs="Arial"/>
          <w:kern w:val="2"/>
          <w:sz w:val="22"/>
          <w:szCs w:val="20"/>
          <w:lang w:eastAsia="de-DE"/>
        </w:rPr>
        <w:t xml:space="preserve">Der AG haftet nicht für Schäden aller Art, die dem AN oder Dritten im Zusammenhang mit diesem Vorhaben entstehen. Wird er für solche Schäden haftbar gemacht, so hat ihn der AN freizustellen. Sätze 1 und 2 gelten nicht, wenn der AG die Schäden selbst vorsätzlich oder grob fahrlässig verschuldet </w:t>
      </w:r>
      <w:proofErr w:type="gramStart"/>
      <w:r w:rsidRPr="002F48E7">
        <w:rPr>
          <w:rFonts w:cs="Arial"/>
          <w:kern w:val="2"/>
          <w:sz w:val="22"/>
          <w:szCs w:val="20"/>
          <w:lang w:eastAsia="de-DE"/>
        </w:rPr>
        <w:t>hat</w:t>
      </w:r>
      <w:proofErr w:type="gramEnd"/>
      <w:r w:rsidRPr="002F48E7">
        <w:rPr>
          <w:rFonts w:cs="Arial"/>
          <w:kern w:val="2"/>
          <w:sz w:val="22"/>
          <w:szCs w:val="20"/>
          <w:lang w:eastAsia="de-DE"/>
        </w:rPr>
        <w:t>.</w:t>
      </w:r>
    </w:p>
    <w:p w14:paraId="3FF1310E" w14:textId="77777777" w:rsidR="002F48E7" w:rsidRPr="002F48E7" w:rsidRDefault="002F48E7" w:rsidP="002F48E7">
      <w:pPr>
        <w:numPr>
          <w:ilvl w:val="1"/>
          <w:numId w:val="47"/>
        </w:numPr>
        <w:suppressAutoHyphens/>
        <w:spacing w:after="0" w:line="270" w:lineRule="exact"/>
        <w:rPr>
          <w:rFonts w:cs="Arial"/>
          <w:kern w:val="2"/>
          <w:sz w:val="22"/>
          <w:szCs w:val="20"/>
          <w:lang w:eastAsia="de-DE"/>
        </w:rPr>
      </w:pPr>
      <w:r w:rsidRPr="002F48E7">
        <w:rPr>
          <w:rFonts w:cs="Arial"/>
          <w:kern w:val="2"/>
          <w:sz w:val="22"/>
          <w:szCs w:val="20"/>
          <w:lang w:eastAsia="de-DE"/>
        </w:rPr>
        <w:t xml:space="preserve">Der AN übernimmt gegenüber </w:t>
      </w:r>
      <w:proofErr w:type="gramStart"/>
      <w:r w:rsidRPr="002F48E7">
        <w:rPr>
          <w:rFonts w:cs="Arial"/>
          <w:kern w:val="2"/>
          <w:sz w:val="22"/>
          <w:szCs w:val="20"/>
          <w:lang w:eastAsia="de-DE"/>
        </w:rPr>
        <w:t>dem</w:t>
      </w:r>
      <w:proofErr w:type="gramEnd"/>
      <w:r w:rsidRPr="002F48E7">
        <w:rPr>
          <w:rFonts w:cs="Arial"/>
          <w:kern w:val="2"/>
          <w:sz w:val="22"/>
          <w:szCs w:val="20"/>
          <w:lang w:eastAsia="de-DE"/>
        </w:rPr>
        <w:t xml:space="preserve"> AG die Haftung für eine ordnungsgemäße Ausführung der Leistungen nach dem allgemeinen Stand der Wissenschaft und Technik sowie dafür, dass die Ergebnisse, Beurteilungen und fachlichen Empfehlungen brauchbar und vollständig sind.</w:t>
      </w:r>
    </w:p>
    <w:p w14:paraId="22F3BC08" w14:textId="77777777" w:rsidR="002F48E7" w:rsidRPr="002F48E7" w:rsidRDefault="002F48E7" w:rsidP="002F48E7">
      <w:pPr>
        <w:numPr>
          <w:ilvl w:val="1"/>
          <w:numId w:val="47"/>
        </w:numPr>
        <w:suppressAutoHyphens/>
        <w:spacing w:after="0" w:line="270" w:lineRule="exact"/>
        <w:rPr>
          <w:rFonts w:cs="Arial"/>
          <w:kern w:val="2"/>
          <w:sz w:val="22"/>
          <w:szCs w:val="20"/>
          <w:lang w:eastAsia="de-DE"/>
        </w:rPr>
      </w:pPr>
      <w:r w:rsidRPr="002F48E7">
        <w:rPr>
          <w:rFonts w:cs="Arial"/>
          <w:kern w:val="2"/>
          <w:sz w:val="22"/>
          <w:szCs w:val="20"/>
          <w:lang w:eastAsia="de-DE"/>
        </w:rPr>
        <w:t>Der AN hat das Bestehen einer Haftpflichtversicherung gemäß § 14 Abs. 3 VSU nachzuweisen.</w:t>
      </w:r>
    </w:p>
    <w:p w14:paraId="221DE06D" w14:textId="77777777" w:rsidR="00405AFF" w:rsidRDefault="002F48E7" w:rsidP="002F48E7">
      <w:pPr>
        <w:numPr>
          <w:ilvl w:val="1"/>
          <w:numId w:val="47"/>
        </w:numPr>
        <w:suppressAutoHyphens/>
        <w:spacing w:after="0" w:line="270" w:lineRule="exact"/>
        <w:rPr>
          <w:rFonts w:cs="Arial"/>
          <w:kern w:val="2"/>
          <w:sz w:val="22"/>
          <w:szCs w:val="20"/>
          <w:lang w:eastAsia="de-DE"/>
        </w:rPr>
      </w:pPr>
      <w:r w:rsidRPr="002F48E7">
        <w:rPr>
          <w:rFonts w:cs="Arial"/>
          <w:kern w:val="2"/>
          <w:sz w:val="22"/>
          <w:szCs w:val="20"/>
          <w:lang w:eastAsia="de-DE"/>
        </w:rPr>
        <w:t>Der AG behält sich vor, auf eigene Kosten von einem unabhängigen Fachgutachter ein auftragsbezogenes Audit beim AN durchführen zu lassen.</w:t>
      </w:r>
    </w:p>
    <w:p w14:paraId="7B813F7E" w14:textId="3F2DC864" w:rsidR="002F48E7" w:rsidRPr="002F48E7" w:rsidRDefault="002F48E7" w:rsidP="00405AFF">
      <w:pPr>
        <w:suppressAutoHyphens/>
        <w:spacing w:line="270" w:lineRule="exact"/>
        <w:rPr>
          <w:rFonts w:cs="Arial"/>
          <w:kern w:val="2"/>
          <w:sz w:val="22"/>
          <w:szCs w:val="20"/>
          <w:lang w:eastAsia="de-DE"/>
        </w:rPr>
      </w:pPr>
    </w:p>
    <w:p w14:paraId="286DB4A5" w14:textId="77777777" w:rsidR="002F48E7" w:rsidRPr="002F48E7" w:rsidRDefault="002F48E7" w:rsidP="00405AFF">
      <w:pPr>
        <w:pStyle w:val="Listenabsatz"/>
        <w:keepNext/>
        <w:numPr>
          <w:ilvl w:val="0"/>
          <w:numId w:val="49"/>
        </w:numPr>
        <w:spacing w:line="270" w:lineRule="exact"/>
        <w:jc w:val="center"/>
        <w:rPr>
          <w:b/>
          <w:bCs/>
          <w:sz w:val="22"/>
          <w:lang w:eastAsia="de-DE"/>
        </w:rPr>
      </w:pPr>
      <w:bookmarkStart w:id="9" w:name="_Ref462901251"/>
      <w:r w:rsidRPr="002F48E7">
        <w:rPr>
          <w:b/>
          <w:bCs/>
          <w:sz w:val="22"/>
          <w:lang w:eastAsia="de-DE"/>
        </w:rPr>
        <w:lastRenderedPageBreak/>
        <w:t>Kündigung und Rücktritt durch den AG; Mängelansprüche</w:t>
      </w:r>
      <w:bookmarkEnd w:id="9"/>
    </w:p>
    <w:p w14:paraId="13B7D8C3" w14:textId="77777777" w:rsidR="002F48E7" w:rsidRPr="002F48E7" w:rsidRDefault="002F48E7" w:rsidP="002F48E7">
      <w:pPr>
        <w:keepNext/>
        <w:numPr>
          <w:ilvl w:val="1"/>
          <w:numId w:val="44"/>
        </w:numPr>
        <w:suppressAutoHyphens/>
        <w:spacing w:after="0" w:line="270" w:lineRule="exact"/>
        <w:rPr>
          <w:rFonts w:cs="Arial"/>
          <w:bCs/>
          <w:kern w:val="2"/>
          <w:sz w:val="22"/>
          <w:szCs w:val="20"/>
          <w:lang w:eastAsia="de-DE"/>
        </w:rPr>
      </w:pPr>
      <w:r w:rsidRPr="002F48E7">
        <w:rPr>
          <w:rFonts w:cs="Arial"/>
          <w:bCs/>
          <w:kern w:val="2"/>
          <w:sz w:val="22"/>
          <w:szCs w:val="20"/>
          <w:lang w:eastAsia="de-DE"/>
        </w:rPr>
        <w:t xml:space="preserve">Der AG kann bis zur Vollendung des Werkes jederzeit </w:t>
      </w:r>
      <w:proofErr w:type="gramStart"/>
      <w:r w:rsidRPr="002F48E7">
        <w:rPr>
          <w:rFonts w:cs="Arial"/>
          <w:bCs/>
          <w:kern w:val="2"/>
          <w:sz w:val="22"/>
          <w:szCs w:val="20"/>
          <w:lang w:eastAsia="de-DE"/>
        </w:rPr>
        <w:t>den</w:t>
      </w:r>
      <w:proofErr w:type="gramEnd"/>
      <w:r w:rsidRPr="002F48E7">
        <w:rPr>
          <w:rFonts w:cs="Arial"/>
          <w:bCs/>
          <w:kern w:val="2"/>
          <w:sz w:val="22"/>
          <w:szCs w:val="20"/>
          <w:lang w:eastAsia="de-DE"/>
        </w:rPr>
        <w:t xml:space="preserve"> Vertrag kündigen. In diesem Fall ist die bisherige Leistung, soweit der AG für sie Verwendung hat, nach den Vertragspreisen oder nach dem Verhältnis des geleisteten Teils zu der gesamten vertraglichen Leistung auf der Grundlage der Vertragspreise abzurechnen; die nicht verwendbare Leistung wird dem AN auf dessen Kosten zurückgewährt.</w:t>
      </w:r>
    </w:p>
    <w:p w14:paraId="0F037ADF" w14:textId="77777777" w:rsidR="002F48E7" w:rsidRPr="002F48E7" w:rsidRDefault="002F48E7" w:rsidP="002F48E7">
      <w:pPr>
        <w:keepNext/>
        <w:numPr>
          <w:ilvl w:val="1"/>
          <w:numId w:val="44"/>
        </w:numPr>
        <w:suppressAutoHyphens/>
        <w:spacing w:after="0" w:line="270" w:lineRule="exact"/>
        <w:rPr>
          <w:rFonts w:cs="Arial"/>
          <w:bCs/>
          <w:kern w:val="2"/>
          <w:sz w:val="22"/>
          <w:szCs w:val="20"/>
          <w:lang w:eastAsia="de-DE"/>
        </w:rPr>
      </w:pPr>
      <w:r w:rsidRPr="002F48E7">
        <w:rPr>
          <w:rFonts w:cs="Arial"/>
          <w:bCs/>
          <w:kern w:val="2"/>
          <w:sz w:val="22"/>
          <w:szCs w:val="20"/>
          <w:lang w:eastAsia="de-DE"/>
        </w:rPr>
        <w:t>Rücktritt und Kündigung sind schriftlich zu erklären. Gleiches gilt für die sonstigen Mängelansprüche.</w:t>
      </w:r>
    </w:p>
    <w:p w14:paraId="138D822C" w14:textId="77777777" w:rsidR="002F48E7" w:rsidRPr="002F48E7" w:rsidRDefault="002F48E7" w:rsidP="002F48E7">
      <w:pPr>
        <w:keepNext/>
        <w:numPr>
          <w:ilvl w:val="1"/>
          <w:numId w:val="44"/>
        </w:numPr>
        <w:suppressAutoHyphens/>
        <w:spacing w:after="0" w:line="270" w:lineRule="exact"/>
        <w:rPr>
          <w:rFonts w:cs="Arial"/>
          <w:kern w:val="2"/>
          <w:sz w:val="22"/>
          <w:szCs w:val="20"/>
          <w:lang w:eastAsia="de-DE"/>
        </w:rPr>
      </w:pPr>
      <w:r w:rsidRPr="002F48E7">
        <w:rPr>
          <w:rFonts w:cs="Arial"/>
          <w:kern w:val="2"/>
          <w:sz w:val="22"/>
          <w:szCs w:val="20"/>
          <w:lang w:eastAsia="de-DE"/>
        </w:rPr>
        <w:t>Die Frist für die Geltendmachung von Mängelansprüchen beträgt zwei Jahre (§ 634a BGB).</w:t>
      </w:r>
    </w:p>
    <w:p w14:paraId="36C79E90" w14:textId="37D6C88C" w:rsidR="002F48E7" w:rsidRPr="002F48E7" w:rsidRDefault="002F48E7" w:rsidP="002F48E7">
      <w:pPr>
        <w:keepNext/>
        <w:numPr>
          <w:ilvl w:val="1"/>
          <w:numId w:val="44"/>
        </w:numPr>
        <w:suppressAutoHyphens/>
        <w:spacing w:after="0" w:line="270" w:lineRule="exact"/>
        <w:rPr>
          <w:rFonts w:cs="Arial"/>
          <w:kern w:val="2"/>
          <w:sz w:val="22"/>
          <w:szCs w:val="20"/>
          <w:lang w:eastAsia="de-DE"/>
        </w:rPr>
      </w:pPr>
      <w:r w:rsidRPr="002F48E7">
        <w:rPr>
          <w:rFonts w:cs="Arial"/>
          <w:bCs/>
          <w:kern w:val="2"/>
          <w:sz w:val="22"/>
          <w:szCs w:val="20"/>
          <w:lang w:eastAsia="de-DE"/>
        </w:rPr>
        <w:t>Im Übrigen gelten die allgemeinen Vertragsbedingungen für die Ausführung von Leistungen der V</w:t>
      </w:r>
      <w:r w:rsidR="009820DF">
        <w:rPr>
          <w:rFonts w:cs="Arial"/>
          <w:bCs/>
          <w:kern w:val="2"/>
          <w:sz w:val="22"/>
          <w:szCs w:val="20"/>
          <w:lang w:eastAsia="de-DE"/>
        </w:rPr>
        <w:t>OL/B</w:t>
      </w:r>
      <w:r w:rsidRPr="002F48E7">
        <w:rPr>
          <w:rFonts w:cs="Arial"/>
          <w:bCs/>
          <w:kern w:val="2"/>
          <w:sz w:val="22"/>
          <w:szCs w:val="20"/>
          <w:lang w:eastAsia="de-DE"/>
        </w:rPr>
        <w:t xml:space="preserve"> sowie die übrigen gesetzlichen Bestimmungen.</w:t>
      </w:r>
    </w:p>
    <w:p w14:paraId="231AC638" w14:textId="77777777" w:rsidR="002F48E7" w:rsidRPr="002F48E7" w:rsidRDefault="002F48E7" w:rsidP="002F48E7">
      <w:pPr>
        <w:keepNext/>
        <w:suppressAutoHyphens/>
        <w:spacing w:line="270" w:lineRule="exact"/>
        <w:rPr>
          <w:rFonts w:cs="Arial"/>
          <w:kern w:val="2"/>
          <w:sz w:val="22"/>
          <w:szCs w:val="20"/>
          <w:lang w:eastAsia="de-DE"/>
        </w:rPr>
      </w:pPr>
    </w:p>
    <w:p w14:paraId="553305E5" w14:textId="77777777" w:rsidR="002F48E7" w:rsidRPr="002F48E7" w:rsidRDefault="002F48E7" w:rsidP="00405AFF">
      <w:pPr>
        <w:pStyle w:val="Listenabsatz"/>
        <w:keepNext/>
        <w:numPr>
          <w:ilvl w:val="0"/>
          <w:numId w:val="49"/>
        </w:numPr>
        <w:spacing w:line="270" w:lineRule="exact"/>
        <w:jc w:val="center"/>
        <w:rPr>
          <w:b/>
          <w:bCs/>
          <w:sz w:val="22"/>
          <w:lang w:eastAsia="de-DE"/>
        </w:rPr>
      </w:pPr>
      <w:r w:rsidRPr="002F48E7">
        <w:rPr>
          <w:b/>
          <w:bCs/>
          <w:sz w:val="22"/>
          <w:lang w:eastAsia="de-DE"/>
        </w:rPr>
        <w:t>Kündigung durch den AN</w:t>
      </w:r>
    </w:p>
    <w:p w14:paraId="2175FAD5" w14:textId="77777777" w:rsidR="002F48E7" w:rsidRPr="002F48E7" w:rsidRDefault="002F48E7" w:rsidP="002F48E7">
      <w:pPr>
        <w:keepNext/>
        <w:numPr>
          <w:ilvl w:val="1"/>
          <w:numId w:val="27"/>
        </w:numPr>
        <w:suppressAutoHyphens/>
        <w:spacing w:after="0" w:line="270" w:lineRule="exact"/>
        <w:rPr>
          <w:rFonts w:cs="Arial"/>
          <w:kern w:val="2"/>
          <w:sz w:val="22"/>
          <w:szCs w:val="20"/>
          <w:lang w:eastAsia="de-DE"/>
        </w:rPr>
      </w:pPr>
      <w:r w:rsidRPr="002F48E7">
        <w:rPr>
          <w:rFonts w:cs="Arial"/>
          <w:kern w:val="2"/>
          <w:sz w:val="22"/>
          <w:szCs w:val="20"/>
          <w:lang w:eastAsia="de-DE"/>
        </w:rPr>
        <w:t>Unterlässt der AG eine ihm nach dem Vertrag obliegende Mitwirkung und setzt er dadurch den AN außer Stande, die Leistungen vertragsgemäß zu erbringen, so kann der AN dem AG zur Erfüllung dieser Mitwirkungspflicht schriftlich eine angemessene Frist setzen und dabei erklären, dass er nach fruchtlosem Fristablauf den Vertrag kündigen werde.</w:t>
      </w:r>
    </w:p>
    <w:p w14:paraId="462492A6" w14:textId="77777777" w:rsidR="002F48E7" w:rsidRPr="002F48E7" w:rsidRDefault="002F48E7" w:rsidP="002F48E7">
      <w:pPr>
        <w:keepNext/>
        <w:numPr>
          <w:ilvl w:val="1"/>
          <w:numId w:val="27"/>
        </w:numPr>
        <w:suppressAutoHyphens/>
        <w:spacing w:after="0" w:line="270" w:lineRule="exact"/>
        <w:rPr>
          <w:rFonts w:cs="Arial"/>
          <w:kern w:val="2"/>
          <w:sz w:val="22"/>
          <w:szCs w:val="20"/>
          <w:lang w:eastAsia="de-DE"/>
        </w:rPr>
      </w:pPr>
      <w:r w:rsidRPr="002F48E7">
        <w:rPr>
          <w:rFonts w:cs="Arial"/>
          <w:kern w:val="2"/>
          <w:sz w:val="22"/>
          <w:szCs w:val="20"/>
          <w:lang w:eastAsia="de-DE"/>
        </w:rPr>
        <w:t>Im Falle der berechtigten Kündigung sind die bis dahin erbrachten Leistungen nach den Vertragspreisen abzurechnen. Im Übrigen hat der AN Anspruch auf eine angemessene Entschädigung, deren Höhe in entsprechender Anwendung von § 642 Abs. 2 BGB zu bestimmen ist.</w:t>
      </w:r>
    </w:p>
    <w:p w14:paraId="041AB8E9" w14:textId="77777777" w:rsidR="002F48E7" w:rsidRPr="002F48E7" w:rsidRDefault="002F48E7" w:rsidP="002F48E7">
      <w:pPr>
        <w:keepNext/>
        <w:numPr>
          <w:ilvl w:val="1"/>
          <w:numId w:val="27"/>
        </w:numPr>
        <w:suppressAutoHyphens/>
        <w:spacing w:after="0" w:line="270" w:lineRule="exact"/>
        <w:rPr>
          <w:rFonts w:cs="Arial"/>
          <w:kern w:val="2"/>
          <w:sz w:val="22"/>
          <w:szCs w:val="20"/>
          <w:lang w:eastAsia="de-DE"/>
        </w:rPr>
      </w:pPr>
      <w:r w:rsidRPr="002F48E7">
        <w:rPr>
          <w:rFonts w:cs="Arial"/>
          <w:kern w:val="2"/>
          <w:sz w:val="22"/>
          <w:szCs w:val="20"/>
          <w:lang w:eastAsia="de-DE"/>
        </w:rPr>
        <w:t>Die Kündigung ist schriftlich zu erklären.</w:t>
      </w:r>
    </w:p>
    <w:p w14:paraId="10346484" w14:textId="77777777" w:rsidR="002F48E7" w:rsidRPr="002F48E7" w:rsidRDefault="002F48E7" w:rsidP="002F48E7">
      <w:pPr>
        <w:keepNext/>
        <w:numPr>
          <w:ilvl w:val="1"/>
          <w:numId w:val="27"/>
        </w:numPr>
        <w:suppressAutoHyphens/>
        <w:spacing w:after="0" w:line="270" w:lineRule="exact"/>
        <w:rPr>
          <w:rFonts w:cs="Arial"/>
          <w:kern w:val="2"/>
          <w:sz w:val="22"/>
          <w:szCs w:val="20"/>
          <w:lang w:eastAsia="de-DE"/>
        </w:rPr>
      </w:pPr>
      <w:r w:rsidRPr="002F48E7">
        <w:rPr>
          <w:rFonts w:cs="Arial"/>
          <w:kern w:val="2"/>
          <w:sz w:val="22"/>
          <w:szCs w:val="20"/>
          <w:lang w:eastAsia="de-DE"/>
        </w:rPr>
        <w:t>Die sonstigen gesetzlichen oder vertraglichen Rechte und Ansprüche des AN bleiben unberührt.</w:t>
      </w:r>
    </w:p>
    <w:p w14:paraId="4500D353" w14:textId="77777777" w:rsidR="002F48E7" w:rsidRPr="002F48E7" w:rsidRDefault="002F48E7" w:rsidP="002F48E7">
      <w:pPr>
        <w:keepNext/>
        <w:suppressAutoHyphens/>
        <w:spacing w:line="270" w:lineRule="exact"/>
        <w:rPr>
          <w:rFonts w:cs="Arial"/>
          <w:kern w:val="2"/>
          <w:sz w:val="22"/>
          <w:szCs w:val="20"/>
          <w:lang w:eastAsia="de-DE"/>
        </w:rPr>
      </w:pPr>
    </w:p>
    <w:p w14:paraId="4BB7F9E8" w14:textId="77777777" w:rsidR="002F48E7" w:rsidRPr="002F48E7" w:rsidRDefault="002F48E7" w:rsidP="00405AFF">
      <w:pPr>
        <w:pStyle w:val="Listenabsatz"/>
        <w:keepNext/>
        <w:numPr>
          <w:ilvl w:val="0"/>
          <w:numId w:val="49"/>
        </w:numPr>
        <w:spacing w:line="270" w:lineRule="exact"/>
        <w:jc w:val="center"/>
        <w:rPr>
          <w:b/>
          <w:bCs/>
          <w:sz w:val="22"/>
          <w:lang w:eastAsia="de-DE"/>
        </w:rPr>
      </w:pPr>
      <w:r w:rsidRPr="002F48E7">
        <w:rPr>
          <w:b/>
          <w:bCs/>
          <w:sz w:val="22"/>
          <w:lang w:eastAsia="de-DE"/>
        </w:rPr>
        <w:t>Datenschutz</w:t>
      </w:r>
    </w:p>
    <w:p w14:paraId="6BFB228E" w14:textId="77777777" w:rsidR="002F48E7" w:rsidRPr="002F48E7" w:rsidRDefault="002F48E7" w:rsidP="002F48E7">
      <w:pPr>
        <w:suppressAutoHyphens/>
        <w:spacing w:line="270" w:lineRule="exact"/>
        <w:rPr>
          <w:rFonts w:cs="Arial"/>
          <w:kern w:val="2"/>
          <w:sz w:val="22"/>
          <w:szCs w:val="20"/>
          <w:lang w:eastAsia="de-DE"/>
        </w:rPr>
      </w:pPr>
      <w:r w:rsidRPr="002F48E7">
        <w:rPr>
          <w:rFonts w:eastAsia="MS Mincho" w:cs="Arial"/>
          <w:kern w:val="2"/>
          <w:sz w:val="22"/>
          <w:szCs w:val="20"/>
          <w:lang w:eastAsia="de-DE"/>
        </w:rPr>
        <w:t>Der AN gewährleistet bei der Erhebung, Verarbeitung oder Nutzung personenbezogener Daten (Auftragsdatenverarbeitung) die Einhaltung datenschutzrechtlicher Vorschriften. Die „Vereinbarung zur Auftragsdatenverarbeitung“ (Anlage) ist Bestandteil dieses Vertrages.</w:t>
      </w:r>
    </w:p>
    <w:p w14:paraId="1C69834C" w14:textId="77777777" w:rsidR="002F48E7" w:rsidRPr="002F48E7" w:rsidRDefault="002F48E7" w:rsidP="00405AFF">
      <w:pPr>
        <w:pStyle w:val="Listenabsatz"/>
        <w:keepNext/>
        <w:numPr>
          <w:ilvl w:val="0"/>
          <w:numId w:val="49"/>
        </w:numPr>
        <w:spacing w:line="270" w:lineRule="exact"/>
        <w:jc w:val="center"/>
        <w:rPr>
          <w:b/>
          <w:bCs/>
          <w:sz w:val="22"/>
          <w:lang w:eastAsia="de-DE"/>
        </w:rPr>
      </w:pPr>
      <w:r w:rsidRPr="002F48E7">
        <w:rPr>
          <w:b/>
          <w:bCs/>
          <w:sz w:val="22"/>
          <w:lang w:eastAsia="de-DE"/>
        </w:rPr>
        <w:lastRenderedPageBreak/>
        <w:t>Verschwiegenheitsverpflichtung</w:t>
      </w:r>
    </w:p>
    <w:p w14:paraId="16DEA8B1" w14:textId="77777777" w:rsidR="002F48E7" w:rsidRPr="002F48E7" w:rsidRDefault="002F48E7" w:rsidP="002F48E7">
      <w:pPr>
        <w:keepNext/>
        <w:numPr>
          <w:ilvl w:val="1"/>
          <w:numId w:val="40"/>
        </w:numPr>
        <w:spacing w:after="0" w:line="270" w:lineRule="exact"/>
        <w:rPr>
          <w:bCs/>
          <w:sz w:val="22"/>
          <w:lang w:eastAsia="de-DE"/>
        </w:rPr>
      </w:pPr>
      <w:r w:rsidRPr="002F48E7">
        <w:rPr>
          <w:bCs/>
          <w:sz w:val="22"/>
          <w:lang w:eastAsia="de-DE"/>
        </w:rPr>
        <w:t>Der AN hat alle ihm bei der Durchführung des Vertrages bekannt gewordenen Tats</w:t>
      </w:r>
      <w:r w:rsidRPr="002F48E7">
        <w:rPr>
          <w:bCs/>
          <w:sz w:val="22"/>
          <w:lang w:eastAsia="de-DE"/>
        </w:rPr>
        <w:t>a</w:t>
      </w:r>
      <w:r w:rsidRPr="002F48E7">
        <w:rPr>
          <w:bCs/>
          <w:sz w:val="22"/>
          <w:lang w:eastAsia="de-DE"/>
        </w:rPr>
        <w:t>chen, Angaben, Umstände und Ergebnisse Dritten gegenüber geheim zu halten, soweit ihn der AG nicht in schriftlicher Form hiervon entbindet. Dies gilt auch für die Zeit nach Beendigung des Vertragsverhältnisses.</w:t>
      </w:r>
    </w:p>
    <w:p w14:paraId="76FA5CF9" w14:textId="77777777" w:rsidR="002F48E7" w:rsidRPr="002F48E7" w:rsidRDefault="002F48E7" w:rsidP="002F48E7">
      <w:pPr>
        <w:keepNext/>
        <w:numPr>
          <w:ilvl w:val="1"/>
          <w:numId w:val="40"/>
        </w:numPr>
        <w:spacing w:after="0" w:line="270" w:lineRule="exact"/>
        <w:rPr>
          <w:bCs/>
          <w:sz w:val="22"/>
          <w:lang w:eastAsia="de-DE"/>
        </w:rPr>
      </w:pPr>
      <w:r w:rsidRPr="002F48E7">
        <w:rPr>
          <w:bCs/>
          <w:sz w:val="22"/>
          <w:lang w:eastAsia="de-DE"/>
        </w:rPr>
        <w:t>Der AN ist verpflichtet, nur die für die Erfüllung des ihm erteilten Auftrages notwendigen Personen und nur im erforderlichen Umfang über die bei der Durchführung des Auftr</w:t>
      </w:r>
      <w:r w:rsidRPr="002F48E7">
        <w:rPr>
          <w:bCs/>
          <w:sz w:val="22"/>
          <w:lang w:eastAsia="de-DE"/>
        </w:rPr>
        <w:t>a</w:t>
      </w:r>
      <w:r w:rsidRPr="002F48E7">
        <w:rPr>
          <w:bCs/>
          <w:sz w:val="22"/>
          <w:lang w:eastAsia="de-DE"/>
        </w:rPr>
        <w:t>ges bekannt gewordenen Tatsachen, Angaben, Umstände und Ergebnisse zu unte</w:t>
      </w:r>
      <w:r w:rsidRPr="002F48E7">
        <w:rPr>
          <w:bCs/>
          <w:sz w:val="22"/>
          <w:lang w:eastAsia="de-DE"/>
        </w:rPr>
        <w:t>r</w:t>
      </w:r>
      <w:r w:rsidRPr="002F48E7">
        <w:rPr>
          <w:bCs/>
          <w:sz w:val="22"/>
          <w:lang w:eastAsia="de-DE"/>
        </w:rPr>
        <w:t>richten.</w:t>
      </w:r>
    </w:p>
    <w:p w14:paraId="7DCDB204" w14:textId="77777777" w:rsidR="002F48E7" w:rsidRPr="002F48E7" w:rsidRDefault="002F48E7" w:rsidP="002F48E7">
      <w:pPr>
        <w:keepNext/>
        <w:numPr>
          <w:ilvl w:val="1"/>
          <w:numId w:val="40"/>
        </w:numPr>
        <w:spacing w:after="0" w:line="270" w:lineRule="exact"/>
        <w:rPr>
          <w:bCs/>
          <w:sz w:val="22"/>
          <w:lang w:eastAsia="de-DE"/>
        </w:rPr>
      </w:pPr>
      <w:r w:rsidRPr="002F48E7">
        <w:rPr>
          <w:bCs/>
          <w:sz w:val="22"/>
          <w:lang w:eastAsia="de-DE"/>
        </w:rPr>
        <w:t xml:space="preserve">Der AN hat sicherzustellen, dass alle mit der Durchführung des Auftrages befassten Personen an die Einhaltung dieser Vorschrift gebunden sind. Für Verletzungen der Vorschrift haftet der AN </w:t>
      </w:r>
      <w:proofErr w:type="gramStart"/>
      <w:r w:rsidRPr="002F48E7">
        <w:rPr>
          <w:bCs/>
          <w:sz w:val="22"/>
          <w:lang w:eastAsia="de-DE"/>
        </w:rPr>
        <w:t>dem</w:t>
      </w:r>
      <w:proofErr w:type="gramEnd"/>
      <w:r w:rsidRPr="002F48E7">
        <w:rPr>
          <w:bCs/>
          <w:sz w:val="22"/>
          <w:lang w:eastAsia="de-DE"/>
        </w:rPr>
        <w:t xml:space="preserve"> AG.</w:t>
      </w:r>
    </w:p>
    <w:p w14:paraId="57334381" w14:textId="77777777" w:rsidR="002F48E7" w:rsidRPr="002F48E7" w:rsidRDefault="002F48E7" w:rsidP="002F48E7">
      <w:pPr>
        <w:keepNext/>
        <w:spacing w:line="270" w:lineRule="exact"/>
        <w:rPr>
          <w:bCs/>
          <w:sz w:val="22"/>
          <w:lang w:eastAsia="de-DE"/>
        </w:rPr>
      </w:pPr>
    </w:p>
    <w:p w14:paraId="64B19609" w14:textId="77777777" w:rsidR="002F48E7" w:rsidRPr="002F48E7" w:rsidRDefault="002F48E7" w:rsidP="00405AFF">
      <w:pPr>
        <w:pStyle w:val="Listenabsatz"/>
        <w:keepNext/>
        <w:numPr>
          <w:ilvl w:val="0"/>
          <w:numId w:val="49"/>
        </w:numPr>
        <w:spacing w:line="270" w:lineRule="exact"/>
        <w:jc w:val="center"/>
        <w:rPr>
          <w:b/>
          <w:bCs/>
          <w:sz w:val="22"/>
          <w:lang w:eastAsia="de-DE"/>
        </w:rPr>
      </w:pPr>
      <w:r w:rsidRPr="002F48E7">
        <w:rPr>
          <w:b/>
          <w:bCs/>
          <w:sz w:val="22"/>
          <w:lang w:eastAsia="de-DE"/>
        </w:rPr>
        <w:t>Unzulässige Wettbewerbsbeschränkungen</w:t>
      </w:r>
    </w:p>
    <w:p w14:paraId="0BD5BFDF" w14:textId="77777777" w:rsidR="002F48E7" w:rsidRPr="002F48E7" w:rsidRDefault="002F48E7" w:rsidP="002F48E7">
      <w:pPr>
        <w:keepNext/>
        <w:numPr>
          <w:ilvl w:val="1"/>
          <w:numId w:val="41"/>
        </w:numPr>
        <w:suppressAutoHyphens/>
        <w:spacing w:after="0" w:line="270" w:lineRule="exact"/>
        <w:rPr>
          <w:rFonts w:cs="Arial"/>
          <w:kern w:val="2"/>
          <w:sz w:val="22"/>
          <w:szCs w:val="20"/>
          <w:lang w:eastAsia="de-DE"/>
        </w:rPr>
      </w:pPr>
      <w:r w:rsidRPr="002F48E7">
        <w:rPr>
          <w:rFonts w:cs="Arial"/>
          <w:kern w:val="2"/>
          <w:sz w:val="22"/>
          <w:szCs w:val="20"/>
          <w:lang w:eastAsia="de-DE"/>
        </w:rPr>
        <w:t xml:space="preserve">Wenn der AN aus Anlass der Vergabe nachweislich eine Abrede getroffen hat, die eine unzulässige Wettbewerbsbeschränkung darstellt, hat er 5 v.H. der Auftragssumme an </w:t>
      </w:r>
      <w:proofErr w:type="gramStart"/>
      <w:r w:rsidRPr="002F48E7">
        <w:rPr>
          <w:rFonts w:cs="Arial"/>
          <w:kern w:val="2"/>
          <w:sz w:val="22"/>
          <w:szCs w:val="20"/>
          <w:lang w:eastAsia="de-DE"/>
        </w:rPr>
        <w:t>den</w:t>
      </w:r>
      <w:proofErr w:type="gramEnd"/>
      <w:r w:rsidRPr="002F48E7">
        <w:rPr>
          <w:rFonts w:cs="Arial"/>
          <w:kern w:val="2"/>
          <w:sz w:val="22"/>
          <w:szCs w:val="20"/>
          <w:lang w:eastAsia="de-DE"/>
        </w:rPr>
        <w:t xml:space="preserve"> AG zu zahlen, es sei denn, dass ein Schaden in anderer Höhe nachgewiesen wird. Dies gilt auch, wenn der Rücktritt vom Vertrag erklärt wird oder bereits vollzogen ist, und auch, wenn der Vertrag bereits erfüllt ist.</w:t>
      </w:r>
    </w:p>
    <w:p w14:paraId="222E975E" w14:textId="77777777" w:rsidR="002F48E7" w:rsidRPr="002F48E7" w:rsidRDefault="002F48E7" w:rsidP="002F48E7">
      <w:pPr>
        <w:numPr>
          <w:ilvl w:val="1"/>
          <w:numId w:val="41"/>
        </w:numPr>
        <w:suppressAutoHyphens/>
        <w:spacing w:after="0" w:line="270" w:lineRule="exact"/>
        <w:rPr>
          <w:rFonts w:cs="Arial"/>
          <w:kern w:val="2"/>
          <w:sz w:val="22"/>
          <w:szCs w:val="20"/>
          <w:lang w:eastAsia="de-DE"/>
        </w:rPr>
      </w:pPr>
      <w:r w:rsidRPr="002F48E7">
        <w:rPr>
          <w:rFonts w:cs="Arial"/>
          <w:kern w:val="2"/>
          <w:sz w:val="22"/>
          <w:szCs w:val="20"/>
          <w:lang w:eastAsia="de-DE"/>
        </w:rPr>
        <w:t>Als unzulässige Wettbewerbsbeschränkungen gelten insbesondere Verabredungen und Verhandlungen mit anderen Bietern über</w:t>
      </w:r>
    </w:p>
    <w:p w14:paraId="7071C451" w14:textId="77777777" w:rsidR="002F48E7" w:rsidRPr="002F48E7" w:rsidRDefault="002F48E7" w:rsidP="002F48E7">
      <w:pPr>
        <w:numPr>
          <w:ilvl w:val="0"/>
          <w:numId w:val="42"/>
        </w:numPr>
        <w:suppressAutoHyphens/>
        <w:spacing w:after="0" w:line="270" w:lineRule="exact"/>
        <w:ind w:left="1094" w:hanging="357"/>
        <w:rPr>
          <w:rFonts w:cs="Arial"/>
          <w:kern w:val="2"/>
          <w:sz w:val="22"/>
          <w:szCs w:val="20"/>
          <w:lang w:eastAsia="de-DE"/>
        </w:rPr>
      </w:pPr>
      <w:r w:rsidRPr="002F48E7">
        <w:rPr>
          <w:rFonts w:cs="Arial"/>
          <w:kern w:val="2"/>
          <w:sz w:val="22"/>
          <w:szCs w:val="20"/>
          <w:lang w:eastAsia="de-DE"/>
        </w:rPr>
        <w:t>die Abgabe oder Nichtabgabe von Angeboten,</w:t>
      </w:r>
    </w:p>
    <w:p w14:paraId="57854917" w14:textId="77777777" w:rsidR="002F48E7" w:rsidRPr="002F48E7" w:rsidRDefault="002F48E7" w:rsidP="002F48E7">
      <w:pPr>
        <w:numPr>
          <w:ilvl w:val="0"/>
          <w:numId w:val="42"/>
        </w:numPr>
        <w:suppressAutoHyphens/>
        <w:spacing w:after="0" w:line="270" w:lineRule="exact"/>
        <w:ind w:left="1094" w:hanging="357"/>
        <w:rPr>
          <w:rFonts w:cs="Arial"/>
          <w:kern w:val="2"/>
          <w:sz w:val="22"/>
          <w:szCs w:val="20"/>
          <w:lang w:eastAsia="de-DE"/>
        </w:rPr>
      </w:pPr>
      <w:r w:rsidRPr="002F48E7">
        <w:rPr>
          <w:rFonts w:cs="Arial"/>
          <w:kern w:val="2"/>
          <w:sz w:val="22"/>
          <w:szCs w:val="20"/>
          <w:lang w:eastAsia="de-DE"/>
        </w:rPr>
        <w:t>die zu fordernden Preise,</w:t>
      </w:r>
    </w:p>
    <w:p w14:paraId="2F51E653" w14:textId="77777777" w:rsidR="002F48E7" w:rsidRPr="002F48E7" w:rsidRDefault="002F48E7" w:rsidP="002F48E7">
      <w:pPr>
        <w:numPr>
          <w:ilvl w:val="0"/>
          <w:numId w:val="42"/>
        </w:numPr>
        <w:suppressAutoHyphens/>
        <w:spacing w:after="0" w:line="270" w:lineRule="exact"/>
        <w:ind w:left="1094" w:hanging="357"/>
        <w:rPr>
          <w:rFonts w:cs="Arial"/>
          <w:kern w:val="2"/>
          <w:sz w:val="22"/>
          <w:szCs w:val="20"/>
          <w:lang w:eastAsia="de-DE"/>
        </w:rPr>
      </w:pPr>
      <w:r w:rsidRPr="002F48E7">
        <w:rPr>
          <w:rFonts w:cs="Arial"/>
          <w:kern w:val="2"/>
          <w:sz w:val="22"/>
          <w:szCs w:val="20"/>
          <w:lang w:eastAsia="de-DE"/>
        </w:rPr>
        <w:t>Bindung sonstiger Entgelte,</w:t>
      </w:r>
    </w:p>
    <w:p w14:paraId="73FDD85D" w14:textId="77777777" w:rsidR="002F48E7" w:rsidRPr="002F48E7" w:rsidRDefault="002F48E7" w:rsidP="002F48E7">
      <w:pPr>
        <w:numPr>
          <w:ilvl w:val="0"/>
          <w:numId w:val="42"/>
        </w:numPr>
        <w:suppressAutoHyphens/>
        <w:spacing w:after="0" w:line="270" w:lineRule="exact"/>
        <w:ind w:left="1094" w:hanging="357"/>
        <w:rPr>
          <w:rFonts w:cs="Arial"/>
          <w:kern w:val="2"/>
          <w:sz w:val="22"/>
          <w:szCs w:val="20"/>
          <w:lang w:eastAsia="de-DE"/>
        </w:rPr>
      </w:pPr>
      <w:r w:rsidRPr="002F48E7">
        <w:rPr>
          <w:rFonts w:cs="Arial"/>
          <w:kern w:val="2"/>
          <w:sz w:val="22"/>
          <w:szCs w:val="20"/>
          <w:lang w:eastAsia="de-DE"/>
        </w:rPr>
        <w:t>Gewinnaufschläge,</w:t>
      </w:r>
    </w:p>
    <w:p w14:paraId="6C625C4C" w14:textId="77777777" w:rsidR="002F48E7" w:rsidRPr="002F48E7" w:rsidRDefault="002F48E7" w:rsidP="002F48E7">
      <w:pPr>
        <w:numPr>
          <w:ilvl w:val="0"/>
          <w:numId w:val="42"/>
        </w:numPr>
        <w:suppressAutoHyphens/>
        <w:spacing w:after="0" w:line="270" w:lineRule="exact"/>
        <w:ind w:left="1094" w:hanging="357"/>
        <w:rPr>
          <w:rFonts w:cs="Arial"/>
          <w:kern w:val="2"/>
          <w:sz w:val="22"/>
          <w:szCs w:val="20"/>
          <w:lang w:eastAsia="de-DE"/>
        </w:rPr>
      </w:pPr>
      <w:r w:rsidRPr="002F48E7">
        <w:rPr>
          <w:rFonts w:cs="Arial"/>
          <w:kern w:val="2"/>
          <w:sz w:val="22"/>
          <w:szCs w:val="20"/>
          <w:lang w:eastAsia="de-DE"/>
        </w:rPr>
        <w:t>Verarbeitungsspannen und andere Preisbestandteile,</w:t>
      </w:r>
    </w:p>
    <w:p w14:paraId="147BBAD6" w14:textId="77777777" w:rsidR="002F48E7" w:rsidRPr="002F48E7" w:rsidRDefault="002F48E7" w:rsidP="002F48E7">
      <w:pPr>
        <w:numPr>
          <w:ilvl w:val="0"/>
          <w:numId w:val="42"/>
        </w:numPr>
        <w:suppressAutoHyphens/>
        <w:spacing w:after="0" w:line="270" w:lineRule="exact"/>
        <w:ind w:left="1094" w:hanging="357"/>
        <w:rPr>
          <w:rFonts w:cs="Arial"/>
          <w:kern w:val="2"/>
          <w:sz w:val="22"/>
          <w:szCs w:val="20"/>
          <w:lang w:eastAsia="de-DE"/>
        </w:rPr>
      </w:pPr>
      <w:r w:rsidRPr="002F48E7">
        <w:rPr>
          <w:rFonts w:cs="Arial"/>
          <w:kern w:val="2"/>
          <w:sz w:val="22"/>
          <w:szCs w:val="20"/>
          <w:lang w:eastAsia="de-DE"/>
        </w:rPr>
        <w:t>Zahlungs-, Lieferungs- und andere Vertragsbedingungen, soweit sie unmittelbar oder mittelbar den Preis beeinflussen,</w:t>
      </w:r>
    </w:p>
    <w:p w14:paraId="69BB5485" w14:textId="77777777" w:rsidR="002F48E7" w:rsidRPr="002F48E7" w:rsidRDefault="002F48E7" w:rsidP="002F48E7">
      <w:pPr>
        <w:numPr>
          <w:ilvl w:val="0"/>
          <w:numId w:val="42"/>
        </w:numPr>
        <w:suppressAutoHyphens/>
        <w:spacing w:after="0" w:line="270" w:lineRule="exact"/>
        <w:ind w:left="1094" w:hanging="357"/>
        <w:rPr>
          <w:rFonts w:cs="Arial"/>
          <w:kern w:val="2"/>
          <w:sz w:val="22"/>
          <w:szCs w:val="20"/>
          <w:lang w:eastAsia="de-DE"/>
        </w:rPr>
      </w:pPr>
      <w:r w:rsidRPr="002F48E7">
        <w:rPr>
          <w:rFonts w:cs="Arial"/>
          <w:kern w:val="2"/>
          <w:sz w:val="22"/>
          <w:szCs w:val="20"/>
          <w:lang w:eastAsia="de-DE"/>
        </w:rPr>
        <w:t>Entrichtung von Ausfallentschädigungen oder Abstandszahlungen,</w:t>
      </w:r>
    </w:p>
    <w:p w14:paraId="52A655AC" w14:textId="77777777" w:rsidR="002F48E7" w:rsidRPr="002F48E7" w:rsidRDefault="002F48E7" w:rsidP="002F48E7">
      <w:pPr>
        <w:numPr>
          <w:ilvl w:val="0"/>
          <w:numId w:val="42"/>
        </w:numPr>
        <w:suppressAutoHyphens/>
        <w:spacing w:after="0" w:line="270" w:lineRule="exact"/>
        <w:ind w:left="1094" w:hanging="357"/>
        <w:rPr>
          <w:rFonts w:cs="Arial"/>
          <w:kern w:val="2"/>
          <w:sz w:val="22"/>
          <w:szCs w:val="20"/>
          <w:lang w:eastAsia="de-DE"/>
        </w:rPr>
      </w:pPr>
      <w:r w:rsidRPr="002F48E7">
        <w:rPr>
          <w:rFonts w:cs="Arial"/>
          <w:kern w:val="2"/>
          <w:sz w:val="22"/>
          <w:szCs w:val="20"/>
          <w:lang w:eastAsia="de-DE"/>
        </w:rPr>
        <w:t>Gewinnbeteiligungen oder andere Abgaben</w:t>
      </w:r>
    </w:p>
    <w:p w14:paraId="52317BC7" w14:textId="77777777" w:rsidR="002F48E7" w:rsidRPr="002F48E7" w:rsidRDefault="002F48E7" w:rsidP="002F48E7">
      <w:pPr>
        <w:suppressAutoHyphens/>
        <w:spacing w:line="270" w:lineRule="exact"/>
        <w:ind w:left="737"/>
        <w:rPr>
          <w:rFonts w:cs="Arial"/>
          <w:kern w:val="2"/>
          <w:sz w:val="22"/>
          <w:szCs w:val="20"/>
          <w:lang w:eastAsia="de-DE"/>
        </w:rPr>
      </w:pPr>
      <w:r w:rsidRPr="002F48E7">
        <w:rPr>
          <w:rFonts w:cs="Arial"/>
          <w:kern w:val="2"/>
          <w:sz w:val="22"/>
          <w:szCs w:val="20"/>
          <w:lang w:eastAsia="de-DE"/>
        </w:rPr>
        <w:t>sowie Empfehlungen, es sei denn, dass sie nach § 2 des Gesetzes gegen Wettbewerbsbeschränkungen (GWB) zulässig sind. Solchen Handlungen des AN selbst stehen Handlungen von Personen gleich, die von ihm beauftragt oder für ihn tätig sind.</w:t>
      </w:r>
    </w:p>
    <w:p w14:paraId="4F666865" w14:textId="77777777" w:rsidR="002F48E7" w:rsidRPr="002F48E7" w:rsidRDefault="002F48E7" w:rsidP="002F48E7">
      <w:pPr>
        <w:suppressAutoHyphens/>
        <w:spacing w:line="270" w:lineRule="exact"/>
        <w:ind w:left="737"/>
        <w:rPr>
          <w:rFonts w:cs="Arial"/>
          <w:kern w:val="2"/>
          <w:sz w:val="22"/>
          <w:szCs w:val="20"/>
          <w:lang w:eastAsia="de-DE"/>
        </w:rPr>
      </w:pPr>
    </w:p>
    <w:p w14:paraId="26BFC222" w14:textId="77777777" w:rsidR="002F48E7" w:rsidRPr="002F48E7" w:rsidRDefault="002F48E7" w:rsidP="00405AFF">
      <w:pPr>
        <w:pStyle w:val="Listenabsatz"/>
        <w:keepNext/>
        <w:numPr>
          <w:ilvl w:val="0"/>
          <w:numId w:val="49"/>
        </w:numPr>
        <w:spacing w:line="270" w:lineRule="exact"/>
        <w:jc w:val="center"/>
        <w:rPr>
          <w:b/>
          <w:bCs/>
          <w:sz w:val="22"/>
          <w:lang w:eastAsia="de-DE"/>
        </w:rPr>
      </w:pPr>
      <w:r w:rsidRPr="002F48E7">
        <w:rPr>
          <w:b/>
          <w:bCs/>
          <w:sz w:val="22"/>
          <w:lang w:eastAsia="de-DE"/>
        </w:rPr>
        <w:t>Sonstige Vereinbarungen</w:t>
      </w:r>
    </w:p>
    <w:p w14:paraId="25876B38" w14:textId="77777777" w:rsidR="002F48E7" w:rsidRPr="002F48E7" w:rsidRDefault="002F48E7" w:rsidP="002F48E7">
      <w:pPr>
        <w:numPr>
          <w:ilvl w:val="1"/>
          <w:numId w:val="43"/>
        </w:numPr>
        <w:suppressAutoHyphens/>
        <w:spacing w:after="0" w:line="270" w:lineRule="exact"/>
        <w:rPr>
          <w:rFonts w:cs="Arial"/>
          <w:kern w:val="2"/>
          <w:sz w:val="22"/>
          <w:szCs w:val="20"/>
          <w:lang w:eastAsia="de-DE"/>
        </w:rPr>
      </w:pPr>
      <w:r w:rsidRPr="002F48E7">
        <w:rPr>
          <w:rFonts w:cs="Arial"/>
          <w:kern w:val="2"/>
          <w:sz w:val="22"/>
          <w:szCs w:val="20"/>
          <w:lang w:eastAsia="de-DE"/>
        </w:rPr>
        <w:t>Zahlungsunfähigkeit, Überschuldung und die Beantragung eines Insolvenzverfahrens bzw. die Ablehnung eines Antrags mangels Masse hat der AN dem AG unverzüglich mitzuteilen.</w:t>
      </w:r>
    </w:p>
    <w:p w14:paraId="57290727" w14:textId="77777777" w:rsidR="002F48E7" w:rsidRDefault="002F48E7" w:rsidP="002F48E7">
      <w:pPr>
        <w:numPr>
          <w:ilvl w:val="1"/>
          <w:numId w:val="43"/>
        </w:numPr>
        <w:suppressAutoHyphens/>
        <w:spacing w:after="0" w:line="270" w:lineRule="exact"/>
        <w:rPr>
          <w:rFonts w:cs="Arial"/>
          <w:kern w:val="2"/>
          <w:sz w:val="22"/>
          <w:szCs w:val="20"/>
          <w:lang w:eastAsia="de-DE"/>
        </w:rPr>
      </w:pPr>
      <w:r w:rsidRPr="002F48E7">
        <w:rPr>
          <w:rFonts w:cs="Arial"/>
          <w:kern w:val="2"/>
          <w:sz w:val="22"/>
          <w:szCs w:val="20"/>
          <w:lang w:eastAsia="de-DE"/>
        </w:rPr>
        <w:t>Eine Abtretung von Forderungen des AN gegen den AG ist ausgeschlossen.</w:t>
      </w:r>
    </w:p>
    <w:p w14:paraId="08F433CC" w14:textId="10AD8F0B" w:rsidR="00B90D8E" w:rsidRPr="002F48E7" w:rsidRDefault="00B90D8E" w:rsidP="00B90D8E">
      <w:pPr>
        <w:numPr>
          <w:ilvl w:val="1"/>
          <w:numId w:val="43"/>
        </w:numPr>
        <w:suppressAutoHyphens/>
        <w:spacing w:after="0" w:line="270" w:lineRule="exact"/>
        <w:rPr>
          <w:rFonts w:cs="Arial"/>
          <w:kern w:val="2"/>
          <w:sz w:val="22"/>
          <w:szCs w:val="20"/>
          <w:lang w:eastAsia="de-DE"/>
        </w:rPr>
      </w:pPr>
      <w:r w:rsidRPr="00B90D8E">
        <w:rPr>
          <w:rFonts w:cs="Arial"/>
          <w:kern w:val="2"/>
          <w:sz w:val="22"/>
          <w:szCs w:val="20"/>
          <w:lang w:eastAsia="de-DE"/>
        </w:rPr>
        <w:t>Der AG ist berechtigt, den Namen und die Anschrift des AN sowie die Bezeichnung des Forschungsauftrags in seinem Internetangebot zu veröffentlichen.</w:t>
      </w:r>
    </w:p>
    <w:p w14:paraId="5C044BC4" w14:textId="77777777" w:rsidR="002F48E7" w:rsidRPr="002F48E7" w:rsidRDefault="002F48E7" w:rsidP="002F48E7">
      <w:pPr>
        <w:numPr>
          <w:ilvl w:val="1"/>
          <w:numId w:val="43"/>
        </w:numPr>
        <w:suppressAutoHyphens/>
        <w:spacing w:after="0" w:line="270" w:lineRule="exact"/>
        <w:rPr>
          <w:rFonts w:cs="Arial"/>
          <w:kern w:val="2"/>
          <w:sz w:val="22"/>
          <w:szCs w:val="20"/>
          <w:lang w:eastAsia="de-DE"/>
        </w:rPr>
      </w:pPr>
      <w:r w:rsidRPr="002F48E7">
        <w:rPr>
          <w:rFonts w:cs="Arial"/>
          <w:kern w:val="2"/>
          <w:sz w:val="22"/>
          <w:szCs w:val="20"/>
          <w:lang w:eastAsia="de-DE"/>
        </w:rPr>
        <w:t>Soweit die Voraussetzungen des § 38 ZPO erfüllt sind, vereinbaren die Parteien als Erfüllungsort und Gerichtsstand den Sitz des Wasserwirtschaftsamtes.</w:t>
      </w:r>
      <w:r w:rsidRPr="002F48E7">
        <w:rPr>
          <w:rFonts w:cs="Arial"/>
          <w:kern w:val="2"/>
          <w:sz w:val="22"/>
          <w:szCs w:val="20"/>
          <w:lang w:eastAsia="de-DE"/>
        </w:rPr>
        <w:br/>
      </w:r>
    </w:p>
    <w:p w14:paraId="2BDB8DEC" w14:textId="77777777" w:rsidR="002F48E7" w:rsidRPr="002F48E7" w:rsidRDefault="002F48E7" w:rsidP="00405AFF">
      <w:pPr>
        <w:pStyle w:val="Listenabsatz"/>
        <w:keepNext/>
        <w:numPr>
          <w:ilvl w:val="0"/>
          <w:numId w:val="49"/>
        </w:numPr>
        <w:spacing w:line="270" w:lineRule="exact"/>
        <w:jc w:val="center"/>
        <w:rPr>
          <w:b/>
          <w:bCs/>
          <w:sz w:val="22"/>
          <w:lang w:eastAsia="de-DE"/>
        </w:rPr>
      </w:pPr>
      <w:r w:rsidRPr="002F48E7">
        <w:rPr>
          <w:b/>
          <w:bCs/>
          <w:sz w:val="22"/>
          <w:lang w:eastAsia="de-DE"/>
        </w:rPr>
        <w:lastRenderedPageBreak/>
        <w:t>Schriftform</w:t>
      </w:r>
    </w:p>
    <w:p w14:paraId="20E069E8" w14:textId="77777777" w:rsidR="002F48E7" w:rsidRPr="002F48E7" w:rsidRDefault="002F48E7" w:rsidP="002F48E7">
      <w:pPr>
        <w:keepNext/>
        <w:suppressAutoHyphens/>
        <w:spacing w:line="270" w:lineRule="exact"/>
        <w:ind w:left="737"/>
        <w:rPr>
          <w:rFonts w:cs="Arial"/>
          <w:kern w:val="2"/>
          <w:sz w:val="22"/>
          <w:szCs w:val="20"/>
          <w:lang w:eastAsia="de-DE"/>
        </w:rPr>
      </w:pPr>
      <w:r w:rsidRPr="002F48E7">
        <w:rPr>
          <w:rFonts w:cs="Arial"/>
          <w:kern w:val="2"/>
          <w:sz w:val="22"/>
          <w:szCs w:val="20"/>
          <w:lang w:eastAsia="de-DE"/>
        </w:rPr>
        <w:t>Änderungen, insbesondere Ergänzungen dieses Vertrages bedürfen der Schriftform. Dieses Erfordernis kann seinerseits nur durch schriftliche Vereinbarung abbedungen werden.</w:t>
      </w:r>
    </w:p>
    <w:p w14:paraId="5C4BB495" w14:textId="77777777" w:rsidR="002F48E7" w:rsidRPr="002F48E7" w:rsidRDefault="002F48E7" w:rsidP="002F48E7">
      <w:pPr>
        <w:keepNext/>
        <w:suppressAutoHyphens/>
        <w:spacing w:line="270" w:lineRule="exact"/>
        <w:ind w:left="737"/>
        <w:rPr>
          <w:rFonts w:cs="Arial"/>
          <w:kern w:val="2"/>
          <w:sz w:val="22"/>
          <w:szCs w:val="20"/>
          <w:lang w:eastAsia="de-DE"/>
        </w:rPr>
      </w:pPr>
    </w:p>
    <w:p w14:paraId="5F5BA705" w14:textId="77777777" w:rsidR="002F48E7" w:rsidRPr="002F48E7" w:rsidRDefault="002F48E7" w:rsidP="00405AFF">
      <w:pPr>
        <w:pStyle w:val="Listenabsatz"/>
        <w:keepNext/>
        <w:numPr>
          <w:ilvl w:val="0"/>
          <w:numId w:val="49"/>
        </w:numPr>
        <w:spacing w:line="270" w:lineRule="exact"/>
        <w:jc w:val="center"/>
        <w:rPr>
          <w:b/>
          <w:bCs/>
          <w:sz w:val="22"/>
          <w:lang w:eastAsia="de-DE"/>
        </w:rPr>
      </w:pPr>
      <w:r w:rsidRPr="002F48E7">
        <w:rPr>
          <w:b/>
          <w:bCs/>
          <w:sz w:val="22"/>
          <w:lang w:eastAsia="de-DE"/>
        </w:rPr>
        <w:t>Ergänzende Bestimmungen, salvatorische Klausel</w:t>
      </w:r>
    </w:p>
    <w:p w14:paraId="5A23646C" w14:textId="572DC42E" w:rsidR="002F48E7" w:rsidRPr="002F48E7" w:rsidRDefault="002F48E7" w:rsidP="002F48E7">
      <w:pPr>
        <w:keepNext/>
        <w:numPr>
          <w:ilvl w:val="0"/>
          <w:numId w:val="45"/>
        </w:numPr>
        <w:suppressAutoHyphens/>
        <w:spacing w:after="0" w:line="270" w:lineRule="exact"/>
        <w:ind w:hanging="720"/>
        <w:rPr>
          <w:rFonts w:cs="Arial"/>
          <w:kern w:val="2"/>
          <w:sz w:val="22"/>
          <w:szCs w:val="20"/>
          <w:lang w:eastAsia="de-DE"/>
        </w:rPr>
      </w:pPr>
      <w:r w:rsidRPr="002F48E7">
        <w:rPr>
          <w:rFonts w:cs="Arial"/>
          <w:kern w:val="2"/>
          <w:sz w:val="22"/>
          <w:szCs w:val="20"/>
          <w:lang w:eastAsia="de-DE"/>
        </w:rPr>
        <w:t xml:space="preserve">Im Übrigen gelten für das Rechtsverhältnis zwischen AG und AN die Allgemeinen Vertragsbedingungen für die Ausführung von Leistungen </w:t>
      </w:r>
      <w:proofErr w:type="spellStart"/>
      <w:r w:rsidRPr="002F48E7">
        <w:rPr>
          <w:rFonts w:cs="Arial"/>
          <w:kern w:val="2"/>
          <w:sz w:val="22"/>
          <w:szCs w:val="20"/>
          <w:lang w:eastAsia="de-DE"/>
        </w:rPr>
        <w:t>VgV</w:t>
      </w:r>
      <w:proofErr w:type="spellEnd"/>
      <w:r w:rsidRPr="002F48E7">
        <w:rPr>
          <w:rFonts w:cs="Arial"/>
          <w:kern w:val="2"/>
          <w:sz w:val="22"/>
          <w:szCs w:val="20"/>
          <w:lang w:eastAsia="de-DE"/>
        </w:rPr>
        <w:t xml:space="preserve"> und die Vorschriften des BGB, insbesondere über den Werkvertrag (§§ 631 ff. BGB), in der Reihenfolge ihrer Aufzählung und der bei Vertragsschluss geltenden Fassung. </w:t>
      </w:r>
    </w:p>
    <w:p w14:paraId="1AD07BDF" w14:textId="77777777" w:rsidR="002F48E7" w:rsidRPr="002F48E7" w:rsidRDefault="002F48E7" w:rsidP="002F48E7">
      <w:pPr>
        <w:keepNext/>
        <w:numPr>
          <w:ilvl w:val="0"/>
          <w:numId w:val="45"/>
        </w:numPr>
        <w:suppressAutoHyphens/>
        <w:spacing w:after="0" w:line="270" w:lineRule="exact"/>
        <w:ind w:hanging="720"/>
        <w:rPr>
          <w:rFonts w:cs="Arial"/>
          <w:kern w:val="2"/>
          <w:sz w:val="22"/>
          <w:szCs w:val="20"/>
          <w:lang w:eastAsia="de-DE"/>
        </w:rPr>
      </w:pPr>
      <w:r w:rsidRPr="002F48E7">
        <w:rPr>
          <w:rFonts w:cs="Arial"/>
          <w:kern w:val="2"/>
          <w:sz w:val="22"/>
          <w:szCs w:val="20"/>
          <w:lang w:eastAsia="de-DE"/>
        </w:rPr>
        <w:t>Sollten Bestimmungen dieses Vertrages teilweise oder ganz unwirksam oder undurchführbar sein, wird die Gültigkeit der übrigen Bestimmungen hierdurch nicht berührt. Anstelle der unwirksamen Bestimmungen gilt das, was dem gewollten Zweck in gesetzlich zulässiger Weise am nächsten kommt.</w:t>
      </w:r>
    </w:p>
    <w:p w14:paraId="4B2CDE6C" w14:textId="77777777" w:rsidR="002F48E7" w:rsidRPr="002F48E7" w:rsidRDefault="002F48E7" w:rsidP="002F48E7">
      <w:pPr>
        <w:keepNext/>
        <w:suppressAutoHyphens/>
        <w:spacing w:before="120" w:after="120" w:line="240" w:lineRule="auto"/>
        <w:rPr>
          <w:rFonts w:cs="Arial"/>
          <w:kern w:val="2"/>
          <w:sz w:val="22"/>
          <w:szCs w:val="20"/>
          <w:lang w:eastAsia="de-DE"/>
        </w:rPr>
      </w:pPr>
    </w:p>
    <w:p w14:paraId="135DA8DB" w14:textId="77777777" w:rsidR="002F48E7" w:rsidRPr="002F48E7" w:rsidRDefault="002F48E7" w:rsidP="002F48E7">
      <w:pPr>
        <w:keepNext/>
        <w:suppressAutoHyphens/>
        <w:spacing w:before="120" w:after="120" w:line="240" w:lineRule="auto"/>
        <w:rPr>
          <w:rFonts w:cs="Arial"/>
          <w:kern w:val="2"/>
          <w:sz w:val="22"/>
          <w:szCs w:val="20"/>
          <w:lang w:eastAsia="de-DE"/>
        </w:rPr>
      </w:pPr>
    </w:p>
    <w:tbl>
      <w:tblPr>
        <w:tblW w:w="0" w:type="auto"/>
        <w:tblInd w:w="779" w:type="dxa"/>
        <w:tblCellMar>
          <w:left w:w="70" w:type="dxa"/>
          <w:right w:w="70" w:type="dxa"/>
        </w:tblCellMar>
        <w:tblLook w:val="0000" w:firstRow="0" w:lastRow="0" w:firstColumn="0" w:lastColumn="0" w:noHBand="0" w:noVBand="0"/>
      </w:tblPr>
      <w:tblGrid>
        <w:gridCol w:w="1472"/>
        <w:gridCol w:w="2226"/>
        <w:gridCol w:w="2844"/>
        <w:gridCol w:w="1890"/>
      </w:tblGrid>
      <w:tr w:rsidR="002F48E7" w:rsidRPr="002F48E7" w14:paraId="706E2C3A" w14:textId="77777777" w:rsidTr="00A724F8">
        <w:trPr>
          <w:trHeight w:val="1070"/>
        </w:trPr>
        <w:tc>
          <w:tcPr>
            <w:tcW w:w="1472" w:type="dxa"/>
          </w:tcPr>
          <w:p w14:paraId="0B23A850" w14:textId="77777777" w:rsidR="002F48E7" w:rsidRPr="002F48E7" w:rsidRDefault="002F48E7" w:rsidP="002F48E7">
            <w:pPr>
              <w:keepNext/>
              <w:suppressAutoHyphens/>
              <w:spacing w:before="240" w:after="0" w:line="240" w:lineRule="auto"/>
              <w:rPr>
                <w:rFonts w:cs="Arial"/>
                <w:kern w:val="2"/>
                <w:sz w:val="22"/>
                <w:szCs w:val="20"/>
                <w:lang w:eastAsia="de-DE"/>
              </w:rPr>
            </w:pPr>
            <w:r w:rsidRPr="002F48E7">
              <w:rPr>
                <w:rFonts w:cs="Arial"/>
                <w:kern w:val="2"/>
                <w:sz w:val="22"/>
                <w:szCs w:val="20"/>
                <w:lang w:eastAsia="de-DE"/>
              </w:rPr>
              <w:fldChar w:fldCharType="begin">
                <w:ffData>
                  <w:name w:val="Dropdown1"/>
                  <w:enabled/>
                  <w:calcOnExit w:val="0"/>
                  <w:ddList>
                    <w:listEntry w:val="Ort"/>
                  </w:ddList>
                </w:ffData>
              </w:fldChar>
            </w:r>
            <w:r w:rsidRPr="002F48E7">
              <w:rPr>
                <w:rFonts w:cs="Arial"/>
                <w:kern w:val="2"/>
                <w:sz w:val="22"/>
                <w:szCs w:val="20"/>
                <w:lang w:eastAsia="de-DE"/>
              </w:rPr>
              <w:instrText xml:space="preserve"> FORMDROPDOWN </w:instrText>
            </w:r>
            <w:r w:rsidR="00B15987">
              <w:rPr>
                <w:rFonts w:cs="Arial"/>
                <w:kern w:val="2"/>
                <w:sz w:val="22"/>
                <w:szCs w:val="20"/>
                <w:lang w:eastAsia="de-DE"/>
              </w:rPr>
            </w:r>
            <w:r w:rsidR="00B15987">
              <w:rPr>
                <w:rFonts w:cs="Arial"/>
                <w:kern w:val="2"/>
                <w:sz w:val="22"/>
                <w:szCs w:val="20"/>
                <w:lang w:eastAsia="de-DE"/>
              </w:rPr>
              <w:fldChar w:fldCharType="separate"/>
            </w:r>
            <w:r w:rsidRPr="002F48E7">
              <w:rPr>
                <w:rFonts w:cs="Arial"/>
                <w:kern w:val="2"/>
                <w:sz w:val="22"/>
                <w:szCs w:val="20"/>
                <w:lang w:eastAsia="de-DE"/>
              </w:rPr>
              <w:fldChar w:fldCharType="end"/>
            </w:r>
          </w:p>
        </w:tc>
        <w:tc>
          <w:tcPr>
            <w:tcW w:w="2226" w:type="dxa"/>
          </w:tcPr>
          <w:p w14:paraId="71FCB4DD" w14:textId="77777777" w:rsidR="002F48E7" w:rsidRPr="002F48E7" w:rsidRDefault="002F48E7" w:rsidP="002F48E7">
            <w:pPr>
              <w:keepNext/>
              <w:suppressAutoHyphens/>
              <w:spacing w:before="240" w:after="0" w:line="240" w:lineRule="auto"/>
              <w:rPr>
                <w:rFonts w:cs="Arial"/>
                <w:kern w:val="2"/>
                <w:sz w:val="22"/>
                <w:szCs w:val="20"/>
                <w:lang w:eastAsia="de-DE"/>
              </w:rPr>
            </w:pPr>
            <w:r w:rsidRPr="002F48E7">
              <w:rPr>
                <w:rFonts w:cs="Arial"/>
                <w:kern w:val="2"/>
                <w:sz w:val="22"/>
                <w:szCs w:val="20"/>
                <w:lang w:eastAsia="de-DE"/>
              </w:rPr>
              <w:fldChar w:fldCharType="begin">
                <w:ffData>
                  <w:name w:val="Dropdown2"/>
                  <w:enabled/>
                  <w:calcOnExit w:val="0"/>
                  <w:ddList>
                    <w:listEntry w:val="Datum"/>
                  </w:ddList>
                </w:ffData>
              </w:fldChar>
            </w:r>
            <w:r w:rsidRPr="002F48E7">
              <w:rPr>
                <w:rFonts w:cs="Arial"/>
                <w:kern w:val="2"/>
                <w:sz w:val="22"/>
                <w:szCs w:val="20"/>
                <w:lang w:eastAsia="de-DE"/>
              </w:rPr>
              <w:instrText xml:space="preserve"> FORMDROPDOWN </w:instrText>
            </w:r>
            <w:r w:rsidR="00B15987">
              <w:rPr>
                <w:rFonts w:cs="Arial"/>
                <w:kern w:val="2"/>
                <w:sz w:val="22"/>
                <w:szCs w:val="20"/>
                <w:lang w:eastAsia="de-DE"/>
              </w:rPr>
            </w:r>
            <w:r w:rsidR="00B15987">
              <w:rPr>
                <w:rFonts w:cs="Arial"/>
                <w:kern w:val="2"/>
                <w:sz w:val="22"/>
                <w:szCs w:val="20"/>
                <w:lang w:eastAsia="de-DE"/>
              </w:rPr>
              <w:fldChar w:fldCharType="separate"/>
            </w:r>
            <w:r w:rsidRPr="002F48E7">
              <w:rPr>
                <w:rFonts w:cs="Arial"/>
                <w:kern w:val="2"/>
                <w:sz w:val="22"/>
                <w:szCs w:val="20"/>
                <w:lang w:eastAsia="de-DE"/>
              </w:rPr>
              <w:fldChar w:fldCharType="end"/>
            </w:r>
          </w:p>
        </w:tc>
        <w:tc>
          <w:tcPr>
            <w:tcW w:w="2844" w:type="dxa"/>
          </w:tcPr>
          <w:p w14:paraId="06B37E25" w14:textId="77777777" w:rsidR="002F48E7" w:rsidRPr="002F48E7" w:rsidRDefault="002F48E7" w:rsidP="002F48E7">
            <w:pPr>
              <w:keepNext/>
              <w:suppressAutoHyphens/>
              <w:spacing w:before="240" w:after="0" w:line="240" w:lineRule="auto"/>
              <w:rPr>
                <w:rFonts w:cs="Arial"/>
                <w:kern w:val="2"/>
                <w:sz w:val="22"/>
                <w:szCs w:val="20"/>
                <w:lang w:eastAsia="de-DE"/>
              </w:rPr>
            </w:pPr>
            <w:r w:rsidRPr="002F48E7">
              <w:rPr>
                <w:rFonts w:cs="Arial"/>
                <w:kern w:val="2"/>
                <w:sz w:val="22"/>
                <w:szCs w:val="20"/>
                <w:lang w:eastAsia="de-DE"/>
              </w:rPr>
              <w:fldChar w:fldCharType="begin">
                <w:ffData>
                  <w:name w:val="Dropdown3"/>
                  <w:enabled/>
                  <w:calcOnExit w:val="0"/>
                  <w:ddList>
                    <w:listEntry w:val="Ort"/>
                  </w:ddList>
                </w:ffData>
              </w:fldChar>
            </w:r>
            <w:r w:rsidRPr="002F48E7">
              <w:rPr>
                <w:rFonts w:cs="Arial"/>
                <w:kern w:val="2"/>
                <w:sz w:val="22"/>
                <w:szCs w:val="20"/>
                <w:lang w:eastAsia="de-DE"/>
              </w:rPr>
              <w:instrText xml:space="preserve"> FORMDROPDOWN </w:instrText>
            </w:r>
            <w:r w:rsidR="00B15987">
              <w:rPr>
                <w:rFonts w:cs="Arial"/>
                <w:kern w:val="2"/>
                <w:sz w:val="22"/>
                <w:szCs w:val="20"/>
                <w:lang w:eastAsia="de-DE"/>
              </w:rPr>
            </w:r>
            <w:r w:rsidR="00B15987">
              <w:rPr>
                <w:rFonts w:cs="Arial"/>
                <w:kern w:val="2"/>
                <w:sz w:val="22"/>
                <w:szCs w:val="20"/>
                <w:lang w:eastAsia="de-DE"/>
              </w:rPr>
              <w:fldChar w:fldCharType="separate"/>
            </w:r>
            <w:r w:rsidRPr="002F48E7">
              <w:rPr>
                <w:rFonts w:cs="Arial"/>
                <w:kern w:val="2"/>
                <w:sz w:val="22"/>
                <w:szCs w:val="20"/>
                <w:lang w:eastAsia="de-DE"/>
              </w:rPr>
              <w:fldChar w:fldCharType="end"/>
            </w:r>
          </w:p>
        </w:tc>
        <w:tc>
          <w:tcPr>
            <w:tcW w:w="1890" w:type="dxa"/>
          </w:tcPr>
          <w:p w14:paraId="2EFB0EA9" w14:textId="77777777" w:rsidR="002F48E7" w:rsidRPr="002F48E7" w:rsidRDefault="002F48E7" w:rsidP="002F48E7">
            <w:pPr>
              <w:keepNext/>
              <w:suppressAutoHyphens/>
              <w:spacing w:before="240" w:after="0" w:line="240" w:lineRule="auto"/>
              <w:rPr>
                <w:rFonts w:cs="Arial"/>
                <w:kern w:val="2"/>
                <w:sz w:val="22"/>
                <w:szCs w:val="20"/>
                <w:lang w:eastAsia="de-DE"/>
              </w:rPr>
            </w:pPr>
            <w:r w:rsidRPr="002F48E7">
              <w:rPr>
                <w:rFonts w:cs="Arial"/>
                <w:kern w:val="2"/>
                <w:sz w:val="22"/>
                <w:szCs w:val="20"/>
                <w:lang w:eastAsia="de-DE"/>
              </w:rPr>
              <w:fldChar w:fldCharType="begin">
                <w:ffData>
                  <w:name w:val="Dropdown4"/>
                  <w:enabled/>
                  <w:calcOnExit w:val="0"/>
                  <w:ddList>
                    <w:listEntry w:val="Datum"/>
                  </w:ddList>
                </w:ffData>
              </w:fldChar>
            </w:r>
            <w:r w:rsidRPr="002F48E7">
              <w:rPr>
                <w:rFonts w:cs="Arial"/>
                <w:kern w:val="2"/>
                <w:sz w:val="22"/>
                <w:szCs w:val="20"/>
                <w:lang w:eastAsia="de-DE"/>
              </w:rPr>
              <w:instrText xml:space="preserve"> FORMDROPDOWN </w:instrText>
            </w:r>
            <w:r w:rsidR="00B15987">
              <w:rPr>
                <w:rFonts w:cs="Arial"/>
                <w:kern w:val="2"/>
                <w:sz w:val="22"/>
                <w:szCs w:val="20"/>
                <w:lang w:eastAsia="de-DE"/>
              </w:rPr>
            </w:r>
            <w:r w:rsidR="00B15987">
              <w:rPr>
                <w:rFonts w:cs="Arial"/>
                <w:kern w:val="2"/>
                <w:sz w:val="22"/>
                <w:szCs w:val="20"/>
                <w:lang w:eastAsia="de-DE"/>
              </w:rPr>
              <w:fldChar w:fldCharType="separate"/>
            </w:r>
            <w:r w:rsidRPr="002F48E7">
              <w:rPr>
                <w:rFonts w:cs="Arial"/>
                <w:kern w:val="2"/>
                <w:sz w:val="22"/>
                <w:szCs w:val="20"/>
                <w:lang w:eastAsia="de-DE"/>
              </w:rPr>
              <w:fldChar w:fldCharType="end"/>
            </w:r>
          </w:p>
        </w:tc>
      </w:tr>
      <w:tr w:rsidR="002F48E7" w:rsidRPr="002F48E7" w14:paraId="72CE1D64" w14:textId="77777777" w:rsidTr="00A724F8">
        <w:trPr>
          <w:trHeight w:val="982"/>
        </w:trPr>
        <w:tc>
          <w:tcPr>
            <w:tcW w:w="3698" w:type="dxa"/>
            <w:gridSpan w:val="2"/>
          </w:tcPr>
          <w:p w14:paraId="4DA3AE2C" w14:textId="77777777" w:rsidR="002F48E7" w:rsidRPr="002F48E7" w:rsidRDefault="002F48E7" w:rsidP="002F48E7">
            <w:pPr>
              <w:keepNext/>
              <w:suppressAutoHyphens/>
              <w:spacing w:before="240" w:after="0" w:line="240" w:lineRule="auto"/>
              <w:rPr>
                <w:rFonts w:cs="Arial"/>
                <w:kern w:val="2"/>
                <w:sz w:val="22"/>
                <w:szCs w:val="20"/>
                <w:lang w:eastAsia="de-DE"/>
              </w:rPr>
            </w:pPr>
            <w:r w:rsidRPr="002F48E7">
              <w:rPr>
                <w:rFonts w:cs="Arial"/>
                <w:kern w:val="2"/>
                <w:sz w:val="22"/>
                <w:szCs w:val="20"/>
                <w:lang w:eastAsia="de-DE"/>
              </w:rPr>
              <w:t>Firma</w:t>
            </w:r>
          </w:p>
        </w:tc>
        <w:tc>
          <w:tcPr>
            <w:tcW w:w="4734" w:type="dxa"/>
            <w:gridSpan w:val="2"/>
          </w:tcPr>
          <w:p w14:paraId="1B5DA6A1" w14:textId="06FDC7D0" w:rsidR="002F48E7" w:rsidRPr="002F48E7" w:rsidRDefault="005524AF" w:rsidP="002F48E7">
            <w:pPr>
              <w:keepNext/>
              <w:suppressAutoHyphens/>
              <w:spacing w:before="240" w:after="0" w:line="240" w:lineRule="auto"/>
              <w:rPr>
                <w:rFonts w:cs="Arial"/>
                <w:kern w:val="2"/>
                <w:sz w:val="22"/>
                <w:szCs w:val="20"/>
                <w:lang w:eastAsia="de-DE"/>
              </w:rPr>
            </w:pPr>
            <w:r>
              <w:rPr>
                <w:rFonts w:cs="Arial"/>
                <w:kern w:val="2"/>
                <w:sz w:val="22"/>
                <w:szCs w:val="20"/>
                <w:lang w:eastAsia="de-DE"/>
              </w:rPr>
              <w:t>Landratsamt/Stadt</w:t>
            </w:r>
            <w:r w:rsidR="002F48E7" w:rsidRPr="002F48E7">
              <w:rPr>
                <w:rFonts w:cs="Arial"/>
                <w:kern w:val="2"/>
                <w:sz w:val="22"/>
                <w:szCs w:val="20"/>
                <w:lang w:eastAsia="de-DE"/>
              </w:rPr>
              <w:t xml:space="preserve"> </w:t>
            </w:r>
            <w:r w:rsidR="002F48E7" w:rsidRPr="002F48E7">
              <w:rPr>
                <w:rFonts w:cs="Arial"/>
                <w:kern w:val="2"/>
                <w:sz w:val="22"/>
                <w:szCs w:val="20"/>
                <w:lang w:eastAsia="de-DE"/>
              </w:rPr>
              <w:fldChar w:fldCharType="begin">
                <w:ffData>
                  <w:name w:val="Dropdown5"/>
                  <w:enabled/>
                  <w:calcOnExit w:val="0"/>
                  <w:ddList>
                    <w:listEntry w:val="Name"/>
                  </w:ddList>
                </w:ffData>
              </w:fldChar>
            </w:r>
            <w:r w:rsidR="002F48E7" w:rsidRPr="002F48E7">
              <w:rPr>
                <w:rFonts w:cs="Arial"/>
                <w:kern w:val="2"/>
                <w:sz w:val="22"/>
                <w:szCs w:val="20"/>
                <w:lang w:eastAsia="de-DE"/>
              </w:rPr>
              <w:instrText xml:space="preserve"> FORMDROPDOWN </w:instrText>
            </w:r>
            <w:r w:rsidR="00B15987">
              <w:rPr>
                <w:rFonts w:cs="Arial"/>
                <w:kern w:val="2"/>
                <w:sz w:val="22"/>
                <w:szCs w:val="20"/>
                <w:lang w:eastAsia="de-DE"/>
              </w:rPr>
            </w:r>
            <w:r w:rsidR="00B15987">
              <w:rPr>
                <w:rFonts w:cs="Arial"/>
                <w:kern w:val="2"/>
                <w:sz w:val="22"/>
                <w:szCs w:val="20"/>
                <w:lang w:eastAsia="de-DE"/>
              </w:rPr>
              <w:fldChar w:fldCharType="separate"/>
            </w:r>
            <w:r w:rsidR="002F48E7" w:rsidRPr="002F48E7">
              <w:rPr>
                <w:rFonts w:cs="Arial"/>
                <w:kern w:val="2"/>
                <w:sz w:val="22"/>
                <w:szCs w:val="20"/>
                <w:lang w:eastAsia="de-DE"/>
              </w:rPr>
              <w:fldChar w:fldCharType="end"/>
            </w:r>
          </w:p>
        </w:tc>
      </w:tr>
      <w:tr w:rsidR="002F48E7" w:rsidRPr="002F48E7" w14:paraId="6825A0ED" w14:textId="77777777" w:rsidTr="00A724F8">
        <w:trPr>
          <w:trHeight w:val="1264"/>
        </w:trPr>
        <w:tc>
          <w:tcPr>
            <w:tcW w:w="3698" w:type="dxa"/>
            <w:gridSpan w:val="2"/>
            <w:vAlign w:val="bottom"/>
          </w:tcPr>
          <w:p w14:paraId="684A7A4A" w14:textId="08D8CC79" w:rsidR="002F48E7" w:rsidRPr="002F48E7" w:rsidRDefault="002F48E7" w:rsidP="002F48E7">
            <w:pPr>
              <w:keepNext/>
              <w:suppressAutoHyphens/>
              <w:spacing w:after="120" w:line="240" w:lineRule="auto"/>
              <w:rPr>
                <w:rFonts w:cs="Arial"/>
                <w:kern w:val="2"/>
                <w:sz w:val="22"/>
                <w:szCs w:val="20"/>
                <w:lang w:eastAsia="de-DE"/>
              </w:rPr>
            </w:pPr>
            <w:r>
              <w:rPr>
                <w:rFonts w:cs="Arial"/>
                <w:noProof/>
                <w:kern w:val="2"/>
                <w:sz w:val="22"/>
                <w:szCs w:val="20"/>
                <w:lang w:eastAsia="de-DE"/>
              </w:rPr>
              <mc:AlternateContent>
                <mc:Choice Requires="wps">
                  <w:drawing>
                    <wp:anchor distT="0" distB="0" distL="114300" distR="114300" simplePos="0" relativeHeight="251660288" behindDoc="0" locked="0" layoutInCell="1" allowOverlap="1" wp14:anchorId="6DE7DC9B" wp14:editId="5C06B84A">
                      <wp:simplePos x="0" y="0"/>
                      <wp:positionH relativeFrom="column">
                        <wp:posOffset>2280285</wp:posOffset>
                      </wp:positionH>
                      <wp:positionV relativeFrom="paragraph">
                        <wp:posOffset>565150</wp:posOffset>
                      </wp:positionV>
                      <wp:extent cx="2590800" cy="0"/>
                      <wp:effectExtent l="7620" t="6350" r="11430" b="1270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5pt,44.5pt" to="383.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"/>
                  </w:pict>
                </mc:Fallback>
              </mc:AlternateContent>
            </w:r>
            <w:r>
              <w:rPr>
                <w:rFonts w:cs="Arial"/>
                <w:noProof/>
                <w:kern w:val="2"/>
                <w:sz w:val="22"/>
                <w:szCs w:val="20"/>
                <w:lang w:eastAsia="de-DE"/>
              </w:rPr>
              <mc:AlternateContent>
                <mc:Choice Requires="wps">
                  <w:drawing>
                    <wp:anchor distT="0" distB="0" distL="114300" distR="114300" simplePos="0" relativeHeight="251659264" behindDoc="0" locked="0" layoutInCell="1" allowOverlap="1" wp14:anchorId="73070BAF" wp14:editId="7F147149">
                      <wp:simplePos x="0" y="0"/>
                      <wp:positionH relativeFrom="column">
                        <wp:posOffset>-10795</wp:posOffset>
                      </wp:positionH>
                      <wp:positionV relativeFrom="paragraph">
                        <wp:posOffset>565150</wp:posOffset>
                      </wp:positionV>
                      <wp:extent cx="2133600" cy="0"/>
                      <wp:effectExtent l="12065" t="6350" r="6985" b="1270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44.5pt" to="167.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"/>
                  </w:pict>
                </mc:Fallback>
              </mc:AlternateContent>
            </w:r>
          </w:p>
        </w:tc>
        <w:tc>
          <w:tcPr>
            <w:tcW w:w="4734" w:type="dxa"/>
            <w:gridSpan w:val="2"/>
          </w:tcPr>
          <w:p w14:paraId="0C42578E" w14:textId="77777777" w:rsidR="002F48E7" w:rsidRPr="002F48E7" w:rsidRDefault="002F48E7" w:rsidP="002F48E7">
            <w:pPr>
              <w:keepNext/>
              <w:suppressAutoHyphens/>
              <w:spacing w:before="240" w:after="0" w:line="240" w:lineRule="auto"/>
              <w:rPr>
                <w:rFonts w:cs="Arial"/>
                <w:kern w:val="2"/>
                <w:sz w:val="22"/>
                <w:szCs w:val="20"/>
                <w:lang w:eastAsia="de-DE"/>
              </w:rPr>
            </w:pPr>
          </w:p>
        </w:tc>
      </w:tr>
      <w:tr w:rsidR="002F48E7" w:rsidRPr="002F48E7" w14:paraId="098F1751" w14:textId="77777777" w:rsidTr="00A724F8">
        <w:tc>
          <w:tcPr>
            <w:tcW w:w="3698" w:type="dxa"/>
            <w:gridSpan w:val="2"/>
          </w:tcPr>
          <w:p w14:paraId="069B82BC" w14:textId="77777777" w:rsidR="002F48E7" w:rsidRPr="002F48E7" w:rsidRDefault="002F48E7" w:rsidP="002F48E7">
            <w:pPr>
              <w:keepNext/>
              <w:suppressAutoHyphens/>
              <w:spacing w:before="240" w:after="0" w:line="240" w:lineRule="auto"/>
              <w:rPr>
                <w:rFonts w:cs="Arial"/>
                <w:kern w:val="2"/>
                <w:sz w:val="22"/>
                <w:szCs w:val="20"/>
                <w:lang w:eastAsia="de-DE"/>
              </w:rPr>
            </w:pPr>
            <w:r w:rsidRPr="002F48E7">
              <w:rPr>
                <w:rFonts w:cs="Arial"/>
                <w:kern w:val="2"/>
                <w:sz w:val="22"/>
                <w:szCs w:val="20"/>
                <w:lang w:eastAsia="de-DE"/>
              </w:rPr>
              <w:t>(Unterschrift AN)</w:t>
            </w:r>
          </w:p>
        </w:tc>
        <w:tc>
          <w:tcPr>
            <w:tcW w:w="4734" w:type="dxa"/>
            <w:gridSpan w:val="2"/>
          </w:tcPr>
          <w:p w14:paraId="16F32996" w14:textId="77777777" w:rsidR="002F48E7" w:rsidRPr="002F48E7" w:rsidRDefault="002F48E7" w:rsidP="002F48E7">
            <w:pPr>
              <w:keepNext/>
              <w:suppressAutoHyphens/>
              <w:spacing w:before="240" w:after="0" w:line="240" w:lineRule="auto"/>
              <w:rPr>
                <w:rFonts w:cs="Arial"/>
                <w:kern w:val="2"/>
                <w:sz w:val="22"/>
                <w:szCs w:val="20"/>
                <w:lang w:eastAsia="de-DE"/>
              </w:rPr>
            </w:pPr>
            <w:r w:rsidRPr="002F48E7">
              <w:rPr>
                <w:rFonts w:cs="Arial"/>
                <w:kern w:val="2"/>
                <w:sz w:val="22"/>
                <w:szCs w:val="20"/>
                <w:lang w:eastAsia="de-DE"/>
              </w:rPr>
              <w:fldChar w:fldCharType="begin">
                <w:ffData>
                  <w:name w:val="Dropdown5"/>
                  <w:enabled/>
                  <w:calcOnExit w:val="0"/>
                  <w:ddList>
                    <w:listEntry w:val="Name"/>
                  </w:ddList>
                </w:ffData>
              </w:fldChar>
            </w:r>
            <w:r w:rsidRPr="002F48E7">
              <w:rPr>
                <w:rFonts w:cs="Arial"/>
                <w:kern w:val="2"/>
                <w:sz w:val="22"/>
                <w:szCs w:val="20"/>
                <w:lang w:eastAsia="de-DE"/>
              </w:rPr>
              <w:instrText xml:space="preserve"> FORMDROPDOWN </w:instrText>
            </w:r>
            <w:r w:rsidR="00B15987">
              <w:rPr>
                <w:rFonts w:cs="Arial"/>
                <w:kern w:val="2"/>
                <w:sz w:val="22"/>
                <w:szCs w:val="20"/>
                <w:lang w:eastAsia="de-DE"/>
              </w:rPr>
            </w:r>
            <w:r w:rsidR="00B15987">
              <w:rPr>
                <w:rFonts w:cs="Arial"/>
                <w:kern w:val="2"/>
                <w:sz w:val="22"/>
                <w:szCs w:val="20"/>
                <w:lang w:eastAsia="de-DE"/>
              </w:rPr>
              <w:fldChar w:fldCharType="separate"/>
            </w:r>
            <w:r w:rsidRPr="002F48E7">
              <w:rPr>
                <w:rFonts w:cs="Arial"/>
                <w:kern w:val="2"/>
                <w:sz w:val="22"/>
                <w:szCs w:val="20"/>
                <w:lang w:eastAsia="de-DE"/>
              </w:rPr>
              <w:fldChar w:fldCharType="end"/>
            </w:r>
            <w:r w:rsidRPr="002F48E7">
              <w:rPr>
                <w:rFonts w:cs="Arial"/>
                <w:kern w:val="2"/>
                <w:sz w:val="22"/>
                <w:szCs w:val="20"/>
                <w:lang w:eastAsia="de-DE"/>
              </w:rPr>
              <w:br/>
            </w:r>
            <w:r w:rsidRPr="002F48E7">
              <w:rPr>
                <w:rFonts w:cs="Arial"/>
                <w:kern w:val="2"/>
                <w:sz w:val="22"/>
                <w:szCs w:val="20"/>
                <w:lang w:eastAsia="de-DE"/>
              </w:rPr>
              <w:fldChar w:fldCharType="begin">
                <w:ffData>
                  <w:name w:val="Dropdown6"/>
                  <w:enabled/>
                  <w:calcOnExit w:val="0"/>
                  <w:ddList>
                    <w:listEntry w:val="Amtsbezeichnung"/>
                  </w:ddList>
                </w:ffData>
              </w:fldChar>
            </w:r>
            <w:r w:rsidRPr="002F48E7">
              <w:rPr>
                <w:rFonts w:cs="Arial"/>
                <w:kern w:val="2"/>
                <w:sz w:val="22"/>
                <w:szCs w:val="20"/>
                <w:lang w:eastAsia="de-DE"/>
              </w:rPr>
              <w:instrText xml:space="preserve"> FORMDROPDOWN </w:instrText>
            </w:r>
            <w:r w:rsidR="00B15987">
              <w:rPr>
                <w:rFonts w:cs="Arial"/>
                <w:kern w:val="2"/>
                <w:sz w:val="22"/>
                <w:szCs w:val="20"/>
                <w:lang w:eastAsia="de-DE"/>
              </w:rPr>
            </w:r>
            <w:r w:rsidR="00B15987">
              <w:rPr>
                <w:rFonts w:cs="Arial"/>
                <w:kern w:val="2"/>
                <w:sz w:val="22"/>
                <w:szCs w:val="20"/>
                <w:lang w:eastAsia="de-DE"/>
              </w:rPr>
              <w:fldChar w:fldCharType="separate"/>
            </w:r>
            <w:r w:rsidRPr="002F48E7">
              <w:rPr>
                <w:rFonts w:cs="Arial"/>
                <w:kern w:val="2"/>
                <w:sz w:val="22"/>
                <w:szCs w:val="20"/>
                <w:lang w:eastAsia="de-DE"/>
              </w:rPr>
              <w:fldChar w:fldCharType="end"/>
            </w:r>
            <w:r w:rsidRPr="002F48E7">
              <w:rPr>
                <w:rFonts w:cs="Arial"/>
                <w:kern w:val="2"/>
                <w:sz w:val="22"/>
                <w:szCs w:val="20"/>
                <w:lang w:eastAsia="de-DE"/>
              </w:rPr>
              <w:br/>
              <w:t>(Unterschrift AG)</w:t>
            </w:r>
          </w:p>
        </w:tc>
      </w:tr>
    </w:tbl>
    <w:p w14:paraId="517E3E44" w14:textId="77777777" w:rsidR="002F48E7" w:rsidRPr="002F48E7" w:rsidRDefault="002F48E7" w:rsidP="002F48E7">
      <w:pPr>
        <w:spacing w:after="0" w:line="360" w:lineRule="auto"/>
        <w:rPr>
          <w:sz w:val="22"/>
          <w:lang w:eastAsia="de-DE"/>
        </w:rPr>
      </w:pPr>
    </w:p>
    <w:p w14:paraId="000FB867" w14:textId="57240FCD" w:rsidR="002F48E7" w:rsidRDefault="002F48E7">
      <w:pPr>
        <w:spacing w:after="0" w:line="240" w:lineRule="auto"/>
      </w:pPr>
      <w:r>
        <w:br w:type="page"/>
      </w:r>
    </w:p>
    <w:p w14:paraId="1D7F1859" w14:textId="77777777" w:rsidR="000937EC" w:rsidRDefault="000937EC"/>
    <w:p w14:paraId="41A3349C" w14:textId="43E59ABD" w:rsidR="003425A3" w:rsidRDefault="003425A3">
      <w:pPr>
        <w:spacing w:after="0" w:line="240" w:lineRule="auto"/>
        <w:rPr>
          <w:rFonts w:cs="Arial"/>
          <w:b/>
          <w:bCs/>
          <w:iCs/>
          <w:color w:val="3B687F"/>
          <w:kern w:val="32"/>
          <w:sz w:val="22"/>
          <w:szCs w:val="28"/>
        </w:rPr>
      </w:pPr>
    </w:p>
    <w:p w14:paraId="773BF12E" w14:textId="77777777" w:rsidR="001F080F" w:rsidRDefault="001F080F" w:rsidP="001F080F"/>
    <w:p w14:paraId="51A076DC" w14:textId="77777777" w:rsidR="001F080F" w:rsidRDefault="001F080F" w:rsidP="001F080F">
      <w:pPr>
        <w:pStyle w:val="Linie"/>
        <w:spacing w:after="0" w:line="240" w:lineRule="auto"/>
      </w:pPr>
    </w:p>
    <w:tbl>
      <w:tblPr>
        <w:tblW w:w="9356" w:type="dxa"/>
        <w:tblLayout w:type="fixed"/>
        <w:tblCellMar>
          <w:left w:w="0" w:type="dxa"/>
          <w:right w:w="0" w:type="dxa"/>
        </w:tblCellMar>
        <w:tblLook w:val="0000" w:firstRow="0" w:lastRow="0" w:firstColumn="0" w:lastColumn="0" w:noHBand="0" w:noVBand="0"/>
      </w:tblPr>
      <w:tblGrid>
        <w:gridCol w:w="3506"/>
        <w:gridCol w:w="5850"/>
      </w:tblGrid>
      <w:tr w:rsidR="001F080F" w14:paraId="5EA7EC41" w14:textId="77777777" w:rsidTr="0013551A">
        <w:tc>
          <w:tcPr>
            <w:tcW w:w="9356" w:type="dxa"/>
            <w:gridSpan w:val="2"/>
          </w:tcPr>
          <w:p w14:paraId="13FCA739" w14:textId="77777777" w:rsidR="001F080F" w:rsidRPr="00096F84" w:rsidRDefault="001F080F" w:rsidP="0013551A">
            <w:pPr>
              <w:pStyle w:val="Impressumblau"/>
              <w:spacing w:after="60"/>
              <w:rPr>
                <w:rStyle w:val="Z-Blau"/>
                <w:b/>
                <w:sz w:val="18"/>
                <w:szCs w:val="18"/>
              </w:rPr>
            </w:pPr>
            <w:r w:rsidRPr="00096F84">
              <w:rPr>
                <w:rStyle w:val="Z-Blau"/>
                <w:b/>
                <w:sz w:val="18"/>
                <w:szCs w:val="18"/>
              </w:rPr>
              <w:t>Impressum:</w:t>
            </w:r>
          </w:p>
        </w:tc>
      </w:tr>
      <w:tr w:rsidR="001F080F" w14:paraId="32C28792" w14:textId="77777777" w:rsidTr="0013551A">
        <w:trPr>
          <w:trHeight w:val="2440"/>
        </w:trPr>
        <w:tc>
          <w:tcPr>
            <w:tcW w:w="3506" w:type="dxa"/>
          </w:tcPr>
          <w:p w14:paraId="6B1F5C71" w14:textId="77777777" w:rsidR="001F080F" w:rsidRDefault="001F080F" w:rsidP="0013551A">
            <w:pPr>
              <w:pStyle w:val="Impressumblau"/>
              <w:spacing w:after="20"/>
            </w:pPr>
            <w:r>
              <w:t>Herausgeber:</w:t>
            </w:r>
          </w:p>
          <w:p w14:paraId="2D2A4B4B" w14:textId="77777777" w:rsidR="001F080F" w:rsidRDefault="001F080F" w:rsidP="0013551A">
            <w:pPr>
              <w:pStyle w:val="Impressum"/>
            </w:pPr>
            <w:r>
              <w:t>Bayerisches Landesamt für Umwelt (LfU)</w:t>
            </w:r>
          </w:p>
          <w:p w14:paraId="4A9759D5" w14:textId="77777777" w:rsidR="001F080F" w:rsidRDefault="001F080F" w:rsidP="0013551A">
            <w:pPr>
              <w:pStyle w:val="Impressum"/>
            </w:pPr>
            <w:r>
              <w:t>Bürgermeister-Ulrich-Straße 160</w:t>
            </w:r>
          </w:p>
          <w:p w14:paraId="2B5E1533" w14:textId="77777777" w:rsidR="001F080F" w:rsidRDefault="001F080F" w:rsidP="0013551A">
            <w:pPr>
              <w:pStyle w:val="Impressum"/>
              <w:spacing w:after="160"/>
            </w:pPr>
            <w:r>
              <w:t>86179 Augsburg</w:t>
            </w:r>
          </w:p>
          <w:p w14:paraId="536010AE" w14:textId="77777777" w:rsidR="001F080F" w:rsidRDefault="001F080F" w:rsidP="0013551A">
            <w:pPr>
              <w:pStyle w:val="Impressum"/>
            </w:pPr>
            <w:r>
              <w:t>Telefon:</w:t>
            </w:r>
            <w:r>
              <w:tab/>
              <w:t>0821 9071-0</w:t>
            </w:r>
          </w:p>
          <w:p w14:paraId="276CC42C" w14:textId="77777777" w:rsidR="001F080F" w:rsidRDefault="001F080F" w:rsidP="0013551A">
            <w:pPr>
              <w:pStyle w:val="Impressum"/>
            </w:pPr>
            <w:r>
              <w:t>Telefax:</w:t>
            </w:r>
            <w:r>
              <w:tab/>
              <w:t>0821 9071-5556</w:t>
            </w:r>
          </w:p>
          <w:p w14:paraId="12AE811D" w14:textId="77777777" w:rsidR="001F080F" w:rsidRDefault="001F080F" w:rsidP="0013551A">
            <w:pPr>
              <w:pStyle w:val="Impressum"/>
            </w:pPr>
            <w:r>
              <w:t>E-Mail:</w:t>
            </w:r>
            <w:r>
              <w:tab/>
              <w:t>poststelle@lfu.bayern.de</w:t>
            </w:r>
          </w:p>
          <w:p w14:paraId="4B9BE0B2" w14:textId="77777777" w:rsidR="001F080F" w:rsidRDefault="001F080F" w:rsidP="0013551A">
            <w:pPr>
              <w:pStyle w:val="Impressum"/>
              <w:spacing w:after="160"/>
            </w:pPr>
            <w:r>
              <w:rPr>
                <w:szCs w:val="17"/>
              </w:rPr>
              <w:t>Internet:</w:t>
            </w:r>
            <w:r>
              <w:tab/>
            </w:r>
            <w:hyperlink r:id="rId9" w:history="1">
              <w:r w:rsidR="0037600F">
                <w:rPr>
                  <w:rStyle w:val="Hyperlink"/>
                  <w:szCs w:val="17"/>
                </w:rPr>
                <w:t>www.lfu.bayern.de</w:t>
              </w:r>
            </w:hyperlink>
          </w:p>
          <w:p w14:paraId="3607D81E" w14:textId="77777777" w:rsidR="001F080F" w:rsidRDefault="001F080F" w:rsidP="0013551A">
            <w:pPr>
              <w:pStyle w:val="Impressumblau"/>
              <w:spacing w:after="20"/>
            </w:pPr>
            <w:r>
              <w:t>Postanschrift:</w:t>
            </w:r>
          </w:p>
          <w:p w14:paraId="65FACD5D" w14:textId="77777777" w:rsidR="001F080F" w:rsidRDefault="001F080F" w:rsidP="0013551A">
            <w:pPr>
              <w:pStyle w:val="Impressum"/>
            </w:pPr>
            <w:r>
              <w:t>Bayerisches Landesamt für Umwelt</w:t>
            </w:r>
          </w:p>
          <w:p w14:paraId="61A55A26" w14:textId="77777777" w:rsidR="001F080F" w:rsidRDefault="001F080F" w:rsidP="0013551A">
            <w:pPr>
              <w:pStyle w:val="Impressum"/>
            </w:pPr>
            <w:r>
              <w:t>86177 Augsburg</w:t>
            </w:r>
          </w:p>
        </w:tc>
        <w:tc>
          <w:tcPr>
            <w:tcW w:w="5850" w:type="dxa"/>
          </w:tcPr>
          <w:p w14:paraId="1F805D31" w14:textId="77777777" w:rsidR="001F080F" w:rsidRDefault="001F080F" w:rsidP="0013551A">
            <w:pPr>
              <w:pStyle w:val="Impressumblau"/>
              <w:spacing w:after="20"/>
            </w:pPr>
            <w:r>
              <w:t>Bearbeitung:</w:t>
            </w:r>
          </w:p>
          <w:p w14:paraId="1A83DE2B" w14:textId="77777777" w:rsidR="001F080F" w:rsidRDefault="006471E7" w:rsidP="0013551A">
            <w:pPr>
              <w:pStyle w:val="Impressum"/>
              <w:spacing w:after="160"/>
            </w:pPr>
            <w:r>
              <w:t>Ref. 96</w:t>
            </w:r>
            <w:r w:rsidR="001F080F">
              <w:t xml:space="preserve"> / </w:t>
            </w:r>
            <w:r>
              <w:t>Matthias Heinzel</w:t>
            </w:r>
          </w:p>
          <w:p w14:paraId="567633C0" w14:textId="77777777" w:rsidR="001F080F" w:rsidRDefault="001F080F" w:rsidP="0013551A">
            <w:pPr>
              <w:pStyle w:val="Impressumblau"/>
              <w:spacing w:after="20"/>
            </w:pPr>
            <w:r>
              <w:t xml:space="preserve">Stand: </w:t>
            </w:r>
          </w:p>
          <w:p w14:paraId="60350F94" w14:textId="7CC6BAA2" w:rsidR="001977AA" w:rsidRDefault="00331D86" w:rsidP="0013551A">
            <w:pPr>
              <w:pStyle w:val="Impressum"/>
            </w:pPr>
            <w:r>
              <w:t>März</w:t>
            </w:r>
            <w:r w:rsidR="001F080F">
              <w:t xml:space="preserve"> </w:t>
            </w:r>
            <w:r w:rsidR="001977AA">
              <w:t>2019</w:t>
            </w:r>
            <w:r w:rsidR="006471E7">
              <w:t xml:space="preserve"> (3. Auflage)</w:t>
            </w:r>
          </w:p>
          <w:p w14:paraId="0FAC3A60" w14:textId="6EA399FF" w:rsidR="001F080F" w:rsidRDefault="006471E7" w:rsidP="0013551A">
            <w:pPr>
              <w:pStyle w:val="Impressum"/>
            </w:pPr>
            <w:r>
              <w:br/>
              <w:t>1. Auflage: 23.07.2003</w:t>
            </w:r>
          </w:p>
          <w:p w14:paraId="5D481E62" w14:textId="77777777" w:rsidR="001F080F" w:rsidRDefault="006471E7" w:rsidP="006471E7">
            <w:pPr>
              <w:pStyle w:val="Impressum"/>
            </w:pPr>
            <w:r>
              <w:t>2. Auflage: 04.05.2009</w:t>
            </w:r>
          </w:p>
        </w:tc>
      </w:tr>
    </w:tbl>
    <w:p w14:paraId="6BD7AA14" w14:textId="77777777" w:rsidR="001F080F" w:rsidRDefault="001F080F" w:rsidP="001F080F">
      <w:pPr>
        <w:spacing w:after="0" w:line="240" w:lineRule="auto"/>
      </w:pPr>
    </w:p>
    <w:tbl>
      <w:tblPr>
        <w:tblW w:w="9323" w:type="dxa"/>
        <w:tblLayout w:type="fixed"/>
        <w:tblCellMar>
          <w:left w:w="0" w:type="dxa"/>
          <w:right w:w="0" w:type="dxa"/>
        </w:tblCellMar>
        <w:tblLook w:val="0000" w:firstRow="0" w:lastRow="0" w:firstColumn="0" w:lastColumn="0" w:noHBand="0" w:noVBand="0"/>
      </w:tblPr>
      <w:tblGrid>
        <w:gridCol w:w="1008"/>
        <w:gridCol w:w="8315"/>
      </w:tblGrid>
      <w:tr w:rsidR="001F080F" w:rsidRPr="002C3AD2" w14:paraId="60D985A3" w14:textId="77777777" w:rsidTr="0013551A">
        <w:tc>
          <w:tcPr>
            <w:tcW w:w="9323" w:type="dxa"/>
            <w:gridSpan w:val="2"/>
          </w:tcPr>
          <w:p w14:paraId="4BA4AA64" w14:textId="77777777" w:rsidR="001F080F" w:rsidRPr="002C3AD2" w:rsidRDefault="001F080F" w:rsidP="0013551A">
            <w:pPr>
              <w:spacing w:before="20" w:after="0" w:line="264" w:lineRule="auto"/>
              <w:rPr>
                <w:sz w:val="13"/>
                <w:szCs w:val="13"/>
              </w:rPr>
            </w:pPr>
            <w:r w:rsidRPr="002C3AD2">
              <w:rPr>
                <w:sz w:val="13"/>
                <w:szCs w:val="13"/>
              </w:rPr>
              <w:t>Diese Publikation wird kostenlos im Rahmen der Öffentlichkeitsarbeit der Bayerischen Staatsregierung herausgegeben. Sie darf weder von den Parteien noch von Wahlwerbern oder Wahlhelfern im Zeitraum von fünf Monaten vor einer Wahl zum Zweck der Wahlwerbung verwendet werden. Dies gilt für Landtags-, Bundestags-, Kommunal- und Europawahlen. Missbräuchlich ist während dieser Zeit insbesondere die Verteilung auf Wahlveranstaltungen, an Informationsstä</w:t>
            </w:r>
            <w:r w:rsidRPr="002C3AD2">
              <w:rPr>
                <w:sz w:val="13"/>
                <w:szCs w:val="13"/>
              </w:rPr>
              <w:t>n</w:t>
            </w:r>
            <w:r w:rsidRPr="002C3AD2">
              <w:rPr>
                <w:sz w:val="13"/>
                <w:szCs w:val="13"/>
              </w:rPr>
              <w:t>den der Parteien sowie das Einlegen, Aufdrucken und Aufkleben parteipolitischer Informationen oder Werbemittel. Untersagt ist gleichfalls die Weitergabe an Dritte zum Zweck der Wahlwerbung. Auch ohne zeitlichen Bezug zu einer bevorstehenden Wahl darf die Publikation nicht in einer Weise verwendet werden, die als Parteinahme der Staatsregierung zugunsten einzelner politischer Gruppen verstanden werden könnte. Den Parteien ist es gestattet, die Publikation zur Unterrichtung ihrer eigenen Mitglieder zu verwenden. Bei publizistischer Verwertung – auch von Teilen –  wird um Angabe der Quelle und Übersendung eines Belegexemplars gebeten.</w:t>
            </w:r>
          </w:p>
          <w:p w14:paraId="0729922D" w14:textId="77777777" w:rsidR="001F080F" w:rsidRPr="002C3AD2" w:rsidRDefault="001F080F" w:rsidP="0013551A">
            <w:pPr>
              <w:spacing w:after="40" w:line="264" w:lineRule="auto"/>
              <w:rPr>
                <w:sz w:val="13"/>
                <w:szCs w:val="13"/>
              </w:rPr>
            </w:pPr>
            <w:r w:rsidRPr="002C3AD2">
              <w:rPr>
                <w:sz w:val="13"/>
                <w:szCs w:val="13"/>
              </w:rPr>
              <w:t xml:space="preserve">Das Werk ist urheberrechtlich geschützt. Alle Rechte sind vorbehalten. Die Broschüre wird kostenlos abgegeben, jede entgeltliche Weitergabe ist untersagt. Diese Broschüre wurde mit großer Sorgfalt zusammengestellt. Eine Gewähr für die Richtigkeit und Vollständigkeit kann dennoch nicht übernommen werden. </w:t>
            </w:r>
            <w:r>
              <w:rPr>
                <w:sz w:val="13"/>
                <w:szCs w:val="13"/>
              </w:rPr>
              <w:br/>
            </w:r>
            <w:r w:rsidRPr="002C3AD2">
              <w:rPr>
                <w:sz w:val="13"/>
                <w:szCs w:val="13"/>
              </w:rPr>
              <w:t>Für die Inhalte fremder Internetangebote sind wir nicht verantwortlich.</w:t>
            </w:r>
          </w:p>
        </w:tc>
      </w:tr>
      <w:tr w:rsidR="001F080F" w:rsidRPr="002C3AD2" w14:paraId="461F8949" w14:textId="77777777" w:rsidTr="0013551A">
        <w:tc>
          <w:tcPr>
            <w:tcW w:w="1008" w:type="dxa"/>
          </w:tcPr>
          <w:p w14:paraId="13E8AE63" w14:textId="77777777" w:rsidR="001F080F" w:rsidRPr="002C3AD2" w:rsidRDefault="001F080F" w:rsidP="0013551A">
            <w:pPr>
              <w:spacing w:after="0" w:line="240" w:lineRule="auto"/>
              <w:rPr>
                <w:sz w:val="12"/>
                <w:szCs w:val="12"/>
              </w:rPr>
            </w:pPr>
            <w:r>
              <w:rPr>
                <w:noProof/>
                <w:sz w:val="12"/>
                <w:szCs w:val="12"/>
                <w:lang w:eastAsia="de-DE"/>
              </w:rPr>
              <w:drawing>
                <wp:inline distT="0" distB="0" distL="0" distR="0" wp14:anchorId="0660C818" wp14:editId="49E8E416">
                  <wp:extent cx="572400" cy="392400"/>
                  <wp:effectExtent l="0" t="0" r="0" b="8255"/>
                  <wp:docPr id="4" name="Grafik 4" descr="Logo: BayernDirekt, Tel. 089 122220" title="Logo: BayernDi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yern_direkt_08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400" cy="392400"/>
                          </a:xfrm>
                          <a:prstGeom prst="rect">
                            <a:avLst/>
                          </a:prstGeom>
                          <a:noFill/>
                          <a:ln>
                            <a:noFill/>
                          </a:ln>
                        </pic:spPr>
                      </pic:pic>
                    </a:graphicData>
                  </a:graphic>
                </wp:inline>
              </w:drawing>
            </w:r>
          </w:p>
        </w:tc>
        <w:tc>
          <w:tcPr>
            <w:tcW w:w="8315" w:type="dxa"/>
          </w:tcPr>
          <w:p w14:paraId="6076BC38" w14:textId="77777777" w:rsidR="001F080F" w:rsidRPr="002C3AD2" w:rsidRDefault="001F080F" w:rsidP="0013551A">
            <w:pPr>
              <w:spacing w:before="60" w:after="0" w:line="264" w:lineRule="auto"/>
              <w:rPr>
                <w:sz w:val="13"/>
                <w:szCs w:val="13"/>
              </w:rPr>
            </w:pPr>
            <w:r w:rsidRPr="002C3AD2">
              <w:rPr>
                <w:sz w:val="13"/>
                <w:szCs w:val="13"/>
              </w:rPr>
              <w:t xml:space="preserve">BAYERN | DIREKT ist Ihr direkter Draht zur Bayerischen Staatsregierung. Unter Tel. 089 122220 oder per E-Mail unter direkt@bayern.de </w:t>
            </w:r>
            <w:r>
              <w:rPr>
                <w:sz w:val="13"/>
                <w:szCs w:val="13"/>
              </w:rPr>
              <w:br/>
            </w:r>
            <w:r w:rsidRPr="002C3AD2">
              <w:rPr>
                <w:sz w:val="13"/>
                <w:szCs w:val="13"/>
              </w:rPr>
              <w:t>erhalten Sie Informationsmaterial und Broschüren, Auskunft zu aktuellen Themen und Internetquellen sowie Hinweise zu Behörden, zuständigen Stellen und Ansprechpartnern bei der Bayerischen Staatsregierung.</w:t>
            </w:r>
          </w:p>
        </w:tc>
      </w:tr>
    </w:tbl>
    <w:p w14:paraId="42E2804C" w14:textId="77777777" w:rsidR="001F080F" w:rsidRDefault="001F080F" w:rsidP="001F080F">
      <w:pPr>
        <w:spacing w:after="0" w:line="240" w:lineRule="auto"/>
      </w:pPr>
    </w:p>
    <w:sectPr w:rsidR="001F080F">
      <w:headerReference w:type="even" r:id="rId11"/>
      <w:headerReference w:type="default" r:id="rId12"/>
      <w:footerReference w:type="even" r:id="rId13"/>
      <w:footerReference w:type="default" r:id="rId14"/>
      <w:headerReference w:type="first" r:id="rId15"/>
      <w:footerReference w:type="first" r:id="rId16"/>
      <w:pgSz w:w="11906" w:h="16838" w:code="9"/>
      <w:pgMar w:top="1616" w:right="1191" w:bottom="1021" w:left="1418" w:header="53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9F33A" w14:textId="77777777" w:rsidR="00A724F8" w:rsidRDefault="00A724F8" w:rsidP="00AC03EC">
      <w:r>
        <w:separator/>
      </w:r>
    </w:p>
    <w:p w14:paraId="4134E28B" w14:textId="77777777" w:rsidR="00A724F8" w:rsidRDefault="00A724F8" w:rsidP="00AC03EC"/>
  </w:endnote>
  <w:endnote w:type="continuationSeparator" w:id="0">
    <w:p w14:paraId="522D358B" w14:textId="77777777" w:rsidR="00A724F8" w:rsidRDefault="00A724F8" w:rsidP="00AC03EC">
      <w:r>
        <w:continuationSeparator/>
      </w:r>
    </w:p>
    <w:p w14:paraId="2B6BEA2B" w14:textId="77777777" w:rsidR="00A724F8" w:rsidRDefault="00A724F8" w:rsidP="00AC03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8E975" w14:textId="1CD8E610" w:rsidR="00A724F8" w:rsidRPr="003B0A03" w:rsidRDefault="00A724F8" w:rsidP="003B0A03">
    <w:pPr>
      <w:pStyle w:val="Fuzeile"/>
      <w:spacing w:before="300"/>
    </w:pPr>
    <w:r>
      <w:fldChar w:fldCharType="begin"/>
    </w:r>
    <w:r>
      <w:instrText>PAGE</w:instrText>
    </w:r>
    <w:r>
      <w:fldChar w:fldCharType="separate"/>
    </w:r>
    <w:r w:rsidR="00B15987">
      <w:rPr>
        <w:noProof/>
      </w:rPr>
      <w:t>12</w:t>
    </w:r>
    <w:r>
      <w:fldChar w:fldCharType="end"/>
    </w:r>
    <w:r>
      <w:tab/>
      <w:t>Bayerisches Landesamt für Umwelt</w:t>
    </w:r>
    <w:r w:rsidRPr="003B0A03">
      <w:t xml:space="preserve"> </w:t>
    </w:r>
    <w:r w:rsidR="001977AA" w:rsidRPr="001977AA">
      <w:t>– Arbeitshilfe zum</w:t>
    </w:r>
    <w:r w:rsidR="00331D86">
      <w:t xml:space="preserve"> Merkblatt 3.8/2 Teil 1 Stand 03</w:t>
    </w:r>
    <w:r w:rsidR="001977AA" w:rsidRPr="001977AA">
      <w:t>/2019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019B0" w14:textId="1E394C98" w:rsidR="00A724F8" w:rsidRPr="00784BF2" w:rsidRDefault="00A724F8" w:rsidP="003B0A03">
    <w:pPr>
      <w:pStyle w:val="Fuzeile"/>
      <w:spacing w:before="300"/>
    </w:pPr>
    <w:r>
      <w:t>Bayerisches Landesamt für Umwelt</w:t>
    </w:r>
    <w:r w:rsidR="001977AA">
      <w:t xml:space="preserve"> </w:t>
    </w:r>
    <w:r w:rsidR="001977AA" w:rsidRPr="001977AA">
      <w:t>– Arbeitshilfe zum</w:t>
    </w:r>
    <w:r w:rsidR="00331D86">
      <w:t xml:space="preserve"> Merkblatt 3.8/2 Teil 1 Stand 03</w:t>
    </w:r>
    <w:r w:rsidR="001977AA" w:rsidRPr="001977AA">
      <w:t>/2019</w:t>
    </w:r>
    <w:r>
      <w:tab/>
    </w:r>
    <w:r>
      <w:fldChar w:fldCharType="begin"/>
    </w:r>
    <w:r>
      <w:instrText>PAGE</w:instrText>
    </w:r>
    <w:r>
      <w:fldChar w:fldCharType="separate"/>
    </w:r>
    <w:r w:rsidR="00B15987">
      <w:rPr>
        <w:noProof/>
      </w:rPr>
      <w:t>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ED25B" w14:textId="77777777" w:rsidR="00A724F8" w:rsidRDefault="00A724F8">
    <w:pPr>
      <w:autoSpaceDE w:val="0"/>
      <w:autoSpaceDN w:val="0"/>
      <w:adjustRightInd w:val="0"/>
      <w:spacing w:line="264" w:lineRule="auto"/>
      <w:ind w:right="141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043A3" w14:textId="77777777" w:rsidR="00A724F8" w:rsidRDefault="00A724F8" w:rsidP="00402B8F">
      <w:pPr>
        <w:spacing w:after="0"/>
      </w:pPr>
      <w:r>
        <w:separator/>
      </w:r>
    </w:p>
  </w:footnote>
  <w:footnote w:type="continuationSeparator" w:id="0">
    <w:p w14:paraId="6FEEE92E" w14:textId="77777777" w:rsidR="00A724F8" w:rsidRDefault="00A724F8" w:rsidP="00402B8F">
      <w:pPr>
        <w:spacing w:after="0"/>
      </w:pPr>
      <w:r>
        <w:continuationSeparator/>
      </w:r>
    </w:p>
  </w:footnote>
  <w:footnote w:type="continuationNotice" w:id="1">
    <w:p w14:paraId="01882000" w14:textId="77777777" w:rsidR="00A724F8" w:rsidRDefault="00A724F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56AF2" w14:textId="77777777" w:rsidR="00A724F8" w:rsidRDefault="00B15987" w:rsidP="00AC03EC">
    <w:pPr>
      <w:pStyle w:val="Kopfzeilegerade"/>
    </w:pPr>
    <w:r>
      <w:fldChar w:fldCharType="begin"/>
    </w:r>
    <w:r>
      <w:instrText xml:space="preserve"> STYLEREF  "Überschrift 1" \* MERGEFORMAT </w:instrText>
    </w:r>
    <w:r>
      <w:fldChar w:fldCharType="separate"/>
    </w:r>
    <w:r>
      <w:rPr>
        <w:noProof/>
      </w:rPr>
      <w:t>Muster Werkvertrag</w:t>
    </w:r>
    <w:r>
      <w:rPr>
        <w:noProof/>
      </w:rPr>
      <w:fldChar w:fldCharType="end"/>
    </w:r>
    <w:r w:rsidR="00A724F8">
      <w:t xml:space="preserve"> </w:t>
    </w:r>
  </w:p>
  <w:p w14:paraId="6A947A49" w14:textId="77777777" w:rsidR="00A724F8" w:rsidRDefault="00A724F8" w:rsidP="00AC03EC">
    <w:pPr>
      <w:pStyle w:val="Lini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FA714" w14:textId="77777777" w:rsidR="00A724F8" w:rsidRDefault="00B15987" w:rsidP="009D0A27">
    <w:pPr>
      <w:pStyle w:val="Kopfzeilegerade"/>
      <w:jc w:val="right"/>
    </w:pPr>
    <w:r>
      <w:fldChar w:fldCharType="begin"/>
    </w:r>
    <w:r>
      <w:instrText xml:space="preserve"> STYLEREF  "Überschrift 1" \* MERGEFORMAT </w:instrText>
    </w:r>
    <w:r>
      <w:fldChar w:fldCharType="separate"/>
    </w:r>
    <w:r>
      <w:rPr>
        <w:noProof/>
      </w:rPr>
      <w:t>Muster Werkvertrag</w:t>
    </w:r>
    <w:r>
      <w:rPr>
        <w:noProof/>
      </w:rPr>
      <w:fldChar w:fldCharType="end"/>
    </w:r>
    <w:r w:rsidR="00A724F8">
      <w:t xml:space="preserve"> </w:t>
    </w:r>
  </w:p>
  <w:p w14:paraId="4EE97CFC" w14:textId="77777777" w:rsidR="00A724F8" w:rsidRDefault="00A724F8" w:rsidP="00AC03EC">
    <w:pPr>
      <w:pStyle w:val="Lini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11907"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516"/>
      <w:gridCol w:w="6011"/>
      <w:gridCol w:w="2380"/>
    </w:tblGrid>
    <w:tr w:rsidR="00A724F8" w14:paraId="526BFCB2" w14:textId="77777777" w:rsidTr="0013551A">
      <w:trPr>
        <w:cantSplit/>
        <w:trHeight w:hRule="exact" w:val="1814"/>
      </w:trPr>
      <w:tc>
        <w:tcPr>
          <w:tcW w:w="3516" w:type="dxa"/>
          <w:shd w:val="clear" w:color="auto" w:fill="auto"/>
        </w:tcPr>
        <w:p w14:paraId="154A9036" w14:textId="77777777" w:rsidR="00A724F8" w:rsidRDefault="00A724F8" w:rsidP="0013551A">
          <w:pPr>
            <w:pStyle w:val="Kopfzeile"/>
            <w:spacing w:after="240"/>
            <w:ind w:left="567"/>
          </w:pPr>
          <w:r>
            <w:rPr>
              <w:noProof/>
              <w:lang w:eastAsia="de-DE"/>
            </w:rPr>
            <mc:AlternateContent>
              <mc:Choice Requires="wpg">
                <w:drawing>
                  <wp:anchor distT="0" distB="0" distL="114300" distR="114300" simplePos="0" relativeHeight="251659264" behindDoc="0" locked="0" layoutInCell="1" allowOverlap="1" wp14:anchorId="7C80E88A" wp14:editId="7865EF24">
                    <wp:simplePos x="0" y="0"/>
                    <wp:positionH relativeFrom="column">
                      <wp:posOffset>-1270</wp:posOffset>
                    </wp:positionH>
                    <wp:positionV relativeFrom="paragraph">
                      <wp:posOffset>1137920</wp:posOffset>
                    </wp:positionV>
                    <wp:extent cx="6052185" cy="8643620"/>
                    <wp:effectExtent l="0" t="4445" r="6985" b="1016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2185" cy="8643620"/>
                              <a:chOff x="-2" y="2331"/>
                              <a:chExt cx="9531" cy="13612"/>
                            </a:xfrm>
                          </wpg:grpSpPr>
                          <wps:wsp>
                            <wps:cNvPr id="7" name="Rectangle 5"/>
                            <wps:cNvSpPr>
                              <a:spLocks noChangeArrowheads="1"/>
                            </wps:cNvSpPr>
                            <wps:spPr bwMode="auto">
                              <a:xfrm>
                                <a:off x="-2" y="2331"/>
                                <a:ext cx="9531" cy="238"/>
                              </a:xfrm>
                              <a:prstGeom prst="rect">
                                <a:avLst/>
                              </a:prstGeom>
                              <a:solidFill>
                                <a:srgbClr val="F9AA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6"/>
                            <wps:cNvCnPr/>
                            <wps:spPr bwMode="auto">
                              <a:xfrm>
                                <a:off x="9522" y="2337"/>
                                <a:ext cx="0" cy="13606"/>
                              </a:xfrm>
                              <a:prstGeom prst="line">
                                <a:avLst/>
                              </a:prstGeom>
                              <a:noFill/>
                              <a:ln w="9525">
                                <a:solidFill>
                                  <a:srgbClr val="F9AA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pt;margin-top:89.6pt;width:476.55pt;height:680.6pt;z-index:251659264" coordorigin="-2,2331" coordsize="9531,1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">
                    <v:rect id="Rectangle 5" o:spid="_x0000_s1027" style="position:absolute;left:-2;top:2331;width:9531;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Q8+8QA&#10;AADaAAAADwAAAGRycy9kb3ducmV2LnhtbESPT2vCQBTE7wW/w/IEb3VjwVaiq6hF0ENL/Xd/Zp9J&#10;NPs2ZteY+um7QsHjMDO/YUaTxhSipsrllhX0uhEI4sTqnFMFu+3idQDCeWSNhWVS8EsOJuPWywhj&#10;bW+8pnrjUxEg7GJUkHlfxlK6JCODrmtL4uAdbWXQB1mlUld4C3BTyLcoepcGcw4LGZY0zyg5b65G&#10;Qf9wx8/T5fvrUs9+oqXfl6tB3Veq026mQxCeGv8M/7eXWsEHPK6EGyDH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UPPvEAAAA2gAAAA8AAAAAAAAAAAAAAAAAmAIAAGRycy9k&#10;b3ducmV2LnhtbFBLBQYAAAAABAAEAPUAAACJAwAAAAA=&#10;" fillcolor="#f9aa00" stroked="f"/>
                    <v:line id="Line 6" o:spid="_x0000_s1028" style="position:absolute;visibility:visible;mso-wrap-style:square" from="9522,2337" to="9522,15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tXcMIAAADaAAAADwAAAGRycy9kb3ducmV2LnhtbERPz2vCMBS+C/sfwht403SbbtIZZYyJ&#10;XhTWDtxuj+bZliUvpYm2+tebg+Dx4/s9X/bWiBO1vnas4GmcgCAunK65VPCTr0YzED4gazSOScGZ&#10;PCwXD4M5ptp1/E2nLJQihrBPUUEVQpNK6YuKLPqxa4gjd3CtxRBhW0rdYhfDrZHPSfIqLdYcGyps&#10;6LOi4j87WgVstrtsnf+9vVyKgzRf3WR/mf4qNXzsP95BBOrDXXxzb7SCuDVeiTdALq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AtXcMIAAADaAAAADwAAAAAAAAAAAAAA&#10;AAChAgAAZHJzL2Rvd25yZXYueG1sUEsFBgAAAAAEAAQA+QAAAJADAAAAAA==&#10;" strokecolor="#f9aa00"/>
                  </v:group>
                </w:pict>
              </mc:Fallback>
            </mc:AlternateContent>
          </w:r>
        </w:p>
      </w:tc>
      <w:tc>
        <w:tcPr>
          <w:tcW w:w="6011" w:type="dxa"/>
          <w:shd w:val="clear" w:color="auto" w:fill="auto"/>
          <w:vAlign w:val="bottom"/>
        </w:tcPr>
        <w:p w14:paraId="688B2CEC" w14:textId="77777777" w:rsidR="00A724F8" w:rsidRDefault="00A724F8" w:rsidP="0013551A">
          <w:pPr>
            <w:pStyle w:val="Standardblau"/>
            <w:spacing w:after="420" w:line="360" w:lineRule="exact"/>
            <w:jc w:val="right"/>
            <w:rPr>
              <w:sz w:val="32"/>
            </w:rPr>
          </w:pPr>
          <w:bookmarkStart w:id="10" w:name="lfu"/>
          <w:r>
            <w:rPr>
              <w:sz w:val="32"/>
            </w:rPr>
            <w:t>Bayerisches Landesamt für</w:t>
          </w:r>
          <w:r>
            <w:rPr>
              <w:sz w:val="32"/>
            </w:rPr>
            <w:br/>
            <w:t>Umwelt</w:t>
          </w:r>
          <w:bookmarkEnd w:id="10"/>
        </w:p>
      </w:tc>
      <w:tc>
        <w:tcPr>
          <w:tcW w:w="2380" w:type="dxa"/>
          <w:shd w:val="clear" w:color="auto" w:fill="auto"/>
        </w:tcPr>
        <w:p w14:paraId="3E475A9D" w14:textId="77777777" w:rsidR="00A724F8" w:rsidRDefault="00A724F8" w:rsidP="0013551A">
          <w:pPr>
            <w:pStyle w:val="Kopfzeile"/>
            <w:spacing w:before="320"/>
            <w:ind w:left="284" w:right="284"/>
            <w:jc w:val="center"/>
          </w:pPr>
          <w:r>
            <w:rPr>
              <w:noProof/>
              <w:lang w:eastAsia="de-DE"/>
            </w:rPr>
            <w:drawing>
              <wp:inline distT="0" distB="0" distL="0" distR="0" wp14:anchorId="79941F67" wp14:editId="42859ED7">
                <wp:extent cx="1076325" cy="657225"/>
                <wp:effectExtent l="0" t="0" r="9525" b="9525"/>
                <wp:docPr id="6" name="Bild 2" descr="Logo: Bayerisches Landesamt für Umw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ayerisches Landesamt für Umw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657225"/>
                        </a:xfrm>
                        <a:prstGeom prst="rect">
                          <a:avLst/>
                        </a:prstGeom>
                        <a:noFill/>
                        <a:ln>
                          <a:noFill/>
                        </a:ln>
                      </pic:spPr>
                    </pic:pic>
                  </a:graphicData>
                </a:graphic>
              </wp:inline>
            </w:drawing>
          </w:r>
        </w:p>
      </w:tc>
    </w:tr>
  </w:tbl>
  <w:p w14:paraId="13CA1355" w14:textId="77777777" w:rsidR="00A724F8" w:rsidRDefault="00A724F8" w:rsidP="00F354E9">
    <w:pPr>
      <w:pStyle w:val="Kopfzeile"/>
      <w:spacing w:before="800"/>
    </w:pPr>
  </w:p>
  <w:p w14:paraId="4A544F1D" w14:textId="77777777" w:rsidR="00A724F8" w:rsidRPr="009E37B2" w:rsidRDefault="00A724F8" w:rsidP="009E37B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022DA0"/>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5C92B628"/>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A6049480"/>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3B0EFD72"/>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ABBA79B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630E844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EE7467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0BB80C4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4D9A9CAE"/>
    <w:lvl w:ilvl="0">
      <w:start w:val="1"/>
      <w:numFmt w:val="decimal"/>
      <w:pStyle w:val="Listennummer"/>
      <w:lvlText w:val="%1."/>
      <w:lvlJc w:val="left"/>
      <w:pPr>
        <w:tabs>
          <w:tab w:val="num" w:pos="360"/>
        </w:tabs>
        <w:ind w:left="360" w:hanging="360"/>
      </w:pPr>
    </w:lvl>
  </w:abstractNum>
  <w:abstractNum w:abstractNumId="9">
    <w:nsid w:val="FFFFFF89"/>
    <w:multiLevelType w:val="singleLevel"/>
    <w:tmpl w:val="E99CCE1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A575B6"/>
    <w:multiLevelType w:val="hybridMultilevel"/>
    <w:tmpl w:val="1FB0F838"/>
    <w:lvl w:ilvl="0" w:tplc="EE720D5C">
      <w:start w:val="1"/>
      <w:numFmt w:val="decimal"/>
      <w:pStyle w:val="Literatur"/>
      <w:lvlText w:val="[%1]"/>
      <w:lvlJc w:val="left"/>
      <w:pPr>
        <w:tabs>
          <w:tab w:val="num" w:pos="567"/>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04973CAD"/>
    <w:multiLevelType w:val="multilevel"/>
    <w:tmpl w:val="04381348"/>
    <w:lvl w:ilvl="0">
      <w:start w:val="15"/>
      <w:numFmt w:val="decimal"/>
      <w:lvlText w:val="§ %1"/>
      <w:lvlJc w:val="left"/>
      <w:pPr>
        <w:tabs>
          <w:tab w:val="num" w:pos="567"/>
        </w:tabs>
        <w:ind w:left="567" w:hanging="567"/>
      </w:pPr>
      <w:rPr>
        <w:b/>
        <w:i w:val="0"/>
      </w:rPr>
    </w:lvl>
    <w:lvl w:ilvl="1">
      <w:start w:val="1"/>
      <w:numFmt w:val="decimal"/>
      <w:lvlText w:val="(%2)"/>
      <w:lvlJc w:val="left"/>
      <w:pPr>
        <w:tabs>
          <w:tab w:val="num" w:pos="737"/>
        </w:tabs>
        <w:ind w:left="737" w:hanging="737"/>
      </w:pPr>
      <w:rPr>
        <w:b w:val="0"/>
        <w:i w:val="0"/>
      </w:rPr>
    </w:lvl>
    <w:lvl w:ilvl="2">
      <w:start w:val="1"/>
      <w:numFmt w:val="decimal"/>
      <w:lvlText w:val="%3."/>
      <w:lvlJc w:val="left"/>
      <w:pPr>
        <w:tabs>
          <w:tab w:val="num" w:pos="737"/>
        </w:tabs>
        <w:ind w:left="737" w:hanging="737"/>
      </w:pPr>
      <w:rPr>
        <w:b/>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5CF0309"/>
    <w:multiLevelType w:val="multilevel"/>
    <w:tmpl w:val="04381348"/>
    <w:lvl w:ilvl="0">
      <w:start w:val="15"/>
      <w:numFmt w:val="decimal"/>
      <w:lvlText w:val="§ %1"/>
      <w:lvlJc w:val="left"/>
      <w:pPr>
        <w:tabs>
          <w:tab w:val="num" w:pos="567"/>
        </w:tabs>
        <w:ind w:left="567" w:hanging="567"/>
      </w:pPr>
      <w:rPr>
        <w:b/>
        <w:i w:val="0"/>
      </w:rPr>
    </w:lvl>
    <w:lvl w:ilvl="1">
      <w:start w:val="1"/>
      <w:numFmt w:val="decimal"/>
      <w:lvlText w:val="(%2)"/>
      <w:lvlJc w:val="left"/>
      <w:pPr>
        <w:tabs>
          <w:tab w:val="num" w:pos="737"/>
        </w:tabs>
        <w:ind w:left="737" w:hanging="737"/>
      </w:pPr>
      <w:rPr>
        <w:b w:val="0"/>
        <w:i w:val="0"/>
      </w:rPr>
    </w:lvl>
    <w:lvl w:ilvl="2">
      <w:start w:val="1"/>
      <w:numFmt w:val="decimal"/>
      <w:lvlText w:val="%3."/>
      <w:lvlJc w:val="left"/>
      <w:pPr>
        <w:tabs>
          <w:tab w:val="num" w:pos="737"/>
        </w:tabs>
        <w:ind w:left="737" w:hanging="737"/>
      </w:pPr>
      <w:rPr>
        <w:b/>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66E520F"/>
    <w:multiLevelType w:val="multilevel"/>
    <w:tmpl w:val="F6604404"/>
    <w:lvl w:ilvl="0">
      <w:start w:val="7"/>
      <w:numFmt w:val="decimal"/>
      <w:lvlText w:val="§ %1"/>
      <w:lvlJc w:val="left"/>
      <w:pPr>
        <w:tabs>
          <w:tab w:val="num" w:pos="567"/>
        </w:tabs>
        <w:ind w:left="567" w:hanging="567"/>
      </w:pPr>
      <w:rPr>
        <w:b/>
        <w:i w:val="0"/>
      </w:rPr>
    </w:lvl>
    <w:lvl w:ilvl="1">
      <w:start w:val="1"/>
      <w:numFmt w:val="decimal"/>
      <w:lvlText w:val="(%2)"/>
      <w:lvlJc w:val="left"/>
      <w:pPr>
        <w:tabs>
          <w:tab w:val="num" w:pos="737"/>
        </w:tabs>
        <w:ind w:left="737" w:hanging="737"/>
      </w:pPr>
    </w:lvl>
    <w:lvl w:ilvl="2">
      <w:start w:val="1"/>
      <w:numFmt w:val="decimal"/>
      <w:lvlText w:val="%3."/>
      <w:lvlJc w:val="left"/>
      <w:pPr>
        <w:tabs>
          <w:tab w:val="num" w:pos="737"/>
        </w:tabs>
        <w:ind w:left="737" w:hanging="737"/>
      </w:pPr>
      <w:rPr>
        <w:b/>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99A004F"/>
    <w:multiLevelType w:val="hybridMultilevel"/>
    <w:tmpl w:val="08CAA138"/>
    <w:lvl w:ilvl="0" w:tplc="E4402A24">
      <w:start w:val="1"/>
      <w:numFmt w:val="bullet"/>
      <w:pStyle w:val="ListeGelb"/>
      <w:lvlText w:val=""/>
      <w:lvlJc w:val="left"/>
      <w:pPr>
        <w:ind w:left="360" w:hanging="360"/>
      </w:pPr>
      <w:rPr>
        <w:rFonts w:ascii="Symbol" w:hAnsi="Symbol" w:hint="default"/>
        <w:color w:val="F9B2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0FD33663"/>
    <w:multiLevelType w:val="hybridMultilevel"/>
    <w:tmpl w:val="DA36DE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11EA77B6"/>
    <w:multiLevelType w:val="multilevel"/>
    <w:tmpl w:val="DC786F74"/>
    <w:lvl w:ilvl="0">
      <w:start w:val="15"/>
      <w:numFmt w:val="decimal"/>
      <w:lvlText w:val="§ %1"/>
      <w:lvlJc w:val="left"/>
      <w:pPr>
        <w:tabs>
          <w:tab w:val="num" w:pos="567"/>
        </w:tabs>
        <w:ind w:left="567" w:hanging="567"/>
      </w:pPr>
      <w:rPr>
        <w:rFonts w:hint="default"/>
        <w:b/>
        <w:i w:val="0"/>
      </w:rPr>
    </w:lvl>
    <w:lvl w:ilvl="1">
      <w:start w:val="1"/>
      <w:numFmt w:val="decimal"/>
      <w:lvlText w:val="(%2)"/>
      <w:lvlJc w:val="left"/>
      <w:pPr>
        <w:tabs>
          <w:tab w:val="num" w:pos="737"/>
        </w:tabs>
        <w:ind w:left="737" w:hanging="737"/>
      </w:pPr>
      <w:rPr>
        <w:rFonts w:hint="default"/>
        <w:b w:val="0"/>
        <w:i w:val="0"/>
      </w:rPr>
    </w:lvl>
    <w:lvl w:ilvl="2">
      <w:start w:val="1"/>
      <w:numFmt w:val="decimal"/>
      <w:lvlText w:val="%3."/>
      <w:lvlJc w:val="left"/>
      <w:pPr>
        <w:tabs>
          <w:tab w:val="num" w:pos="737"/>
        </w:tabs>
        <w:ind w:left="737" w:hanging="737"/>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327007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5B207F4"/>
    <w:multiLevelType w:val="multilevel"/>
    <w:tmpl w:val="04381348"/>
    <w:lvl w:ilvl="0">
      <w:start w:val="15"/>
      <w:numFmt w:val="decimal"/>
      <w:lvlText w:val="§ %1"/>
      <w:lvlJc w:val="left"/>
      <w:pPr>
        <w:tabs>
          <w:tab w:val="num" w:pos="567"/>
        </w:tabs>
        <w:ind w:left="567" w:hanging="567"/>
      </w:pPr>
      <w:rPr>
        <w:b/>
        <w:i w:val="0"/>
      </w:rPr>
    </w:lvl>
    <w:lvl w:ilvl="1">
      <w:start w:val="1"/>
      <w:numFmt w:val="decimal"/>
      <w:lvlText w:val="(%2)"/>
      <w:lvlJc w:val="left"/>
      <w:pPr>
        <w:tabs>
          <w:tab w:val="num" w:pos="737"/>
        </w:tabs>
        <w:ind w:left="737" w:hanging="737"/>
      </w:pPr>
      <w:rPr>
        <w:b w:val="0"/>
        <w:i w:val="0"/>
      </w:rPr>
    </w:lvl>
    <w:lvl w:ilvl="2">
      <w:start w:val="1"/>
      <w:numFmt w:val="decimal"/>
      <w:lvlText w:val="%3."/>
      <w:lvlJc w:val="left"/>
      <w:pPr>
        <w:tabs>
          <w:tab w:val="num" w:pos="737"/>
        </w:tabs>
        <w:ind w:left="737" w:hanging="737"/>
      </w:pPr>
      <w:rPr>
        <w:b/>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162379DF"/>
    <w:multiLevelType w:val="multilevel"/>
    <w:tmpl w:val="D42669F4"/>
    <w:lvl w:ilvl="0">
      <w:start w:val="1"/>
      <w:numFmt w:val="decimal"/>
      <w:suff w:val="space"/>
      <w:lvlText w:val="§ %1"/>
      <w:lvlJc w:val="left"/>
      <w:pPr>
        <w:ind w:left="0" w:firstLine="0"/>
      </w:pPr>
      <w:rPr>
        <w:b/>
        <w:i w:val="0"/>
      </w:rPr>
    </w:lvl>
    <w:lvl w:ilvl="1">
      <w:start w:val="1"/>
      <w:numFmt w:val="decimal"/>
      <w:lvlText w:val="(%2)"/>
      <w:lvlJc w:val="left"/>
      <w:pPr>
        <w:tabs>
          <w:tab w:val="num" w:pos="737"/>
        </w:tabs>
        <w:ind w:left="737" w:hanging="737"/>
      </w:pPr>
    </w:lvl>
    <w:lvl w:ilvl="2">
      <w:start w:val="1"/>
      <w:numFmt w:val="decimal"/>
      <w:lvlText w:val="%3."/>
      <w:lvlJc w:val="left"/>
      <w:pPr>
        <w:tabs>
          <w:tab w:val="num" w:pos="737"/>
        </w:tabs>
        <w:ind w:left="737" w:hanging="737"/>
      </w:pPr>
      <w:rPr>
        <w:b/>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1C910D5D"/>
    <w:multiLevelType w:val="hybridMultilevel"/>
    <w:tmpl w:val="A492FF58"/>
    <w:lvl w:ilvl="0" w:tplc="E8C0976A">
      <w:start w:val="1"/>
      <w:numFmt w:val="bullet"/>
      <w:lvlText w:val="-"/>
      <w:lvlJc w:val="left"/>
      <w:pPr>
        <w:tabs>
          <w:tab w:val="num" w:pos="1097"/>
        </w:tabs>
        <w:ind w:left="1097" w:hanging="360"/>
      </w:pPr>
      <w:rPr>
        <w:sz w:val="16"/>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1">
    <w:nsid w:val="1E52618A"/>
    <w:multiLevelType w:val="multilevel"/>
    <w:tmpl w:val="233C2DD6"/>
    <w:lvl w:ilvl="0">
      <w:start w:val="3"/>
      <w:numFmt w:val="decimal"/>
      <w:suff w:val="space"/>
      <w:lvlText w:val="§ %1"/>
      <w:lvlJc w:val="left"/>
      <w:pPr>
        <w:ind w:left="0" w:firstLine="0"/>
      </w:pPr>
      <w:rPr>
        <w:b/>
        <w:i w:val="0"/>
      </w:rPr>
    </w:lvl>
    <w:lvl w:ilvl="1">
      <w:start w:val="1"/>
      <w:numFmt w:val="decimal"/>
      <w:lvlText w:val="(%2)"/>
      <w:lvlJc w:val="left"/>
      <w:pPr>
        <w:tabs>
          <w:tab w:val="num" w:pos="737"/>
        </w:tabs>
        <w:ind w:left="737" w:hanging="737"/>
      </w:pPr>
    </w:lvl>
    <w:lvl w:ilvl="2">
      <w:start w:val="1"/>
      <w:numFmt w:val="decimal"/>
      <w:lvlText w:val="%3."/>
      <w:lvlJc w:val="left"/>
      <w:pPr>
        <w:tabs>
          <w:tab w:val="num" w:pos="737"/>
        </w:tabs>
        <w:ind w:left="737" w:hanging="737"/>
      </w:pPr>
      <w:rPr>
        <w:b/>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27C6F8A"/>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3E76CDE"/>
    <w:multiLevelType w:val="hybridMultilevel"/>
    <w:tmpl w:val="AD3A1FD6"/>
    <w:lvl w:ilvl="0" w:tplc="DA9650A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3B9917C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C332C41"/>
    <w:multiLevelType w:val="multilevel"/>
    <w:tmpl w:val="D5B03C58"/>
    <w:lvl w:ilvl="0">
      <w:start w:val="9"/>
      <w:numFmt w:val="decimal"/>
      <w:lvlText w:val="§ %1"/>
      <w:lvlJc w:val="left"/>
      <w:pPr>
        <w:tabs>
          <w:tab w:val="num" w:pos="567"/>
        </w:tabs>
        <w:ind w:left="567" w:hanging="567"/>
      </w:pPr>
      <w:rPr>
        <w:b/>
        <w:i w:val="0"/>
      </w:rPr>
    </w:lvl>
    <w:lvl w:ilvl="1">
      <w:start w:val="1"/>
      <w:numFmt w:val="decimal"/>
      <w:lvlText w:val="(%2)"/>
      <w:lvlJc w:val="left"/>
      <w:pPr>
        <w:tabs>
          <w:tab w:val="num" w:pos="737"/>
        </w:tabs>
        <w:ind w:left="737" w:hanging="737"/>
      </w:pPr>
    </w:lvl>
    <w:lvl w:ilvl="2">
      <w:start w:val="1"/>
      <w:numFmt w:val="decimal"/>
      <w:lvlText w:val="%3."/>
      <w:lvlJc w:val="left"/>
      <w:pPr>
        <w:tabs>
          <w:tab w:val="num" w:pos="737"/>
        </w:tabs>
        <w:ind w:left="737" w:hanging="737"/>
      </w:pPr>
      <w:rPr>
        <w:b/>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CB05A33"/>
    <w:multiLevelType w:val="multilevel"/>
    <w:tmpl w:val="48D8D4CA"/>
    <w:styleLink w:val="AufzhlungSpiegelpunkte"/>
    <w:lvl w:ilvl="0">
      <w:start w:val="1"/>
      <w:numFmt w:val="bullet"/>
      <w:lvlText w:val=""/>
      <w:lvlJc w:val="left"/>
      <w:pPr>
        <w:tabs>
          <w:tab w:val="num" w:pos="567"/>
        </w:tabs>
        <w:ind w:left="567" w:hanging="283"/>
      </w:pPr>
      <w:rPr>
        <w:rFonts w:ascii="Symbol" w:hAnsi="Symbol" w:hint="default"/>
        <w:color w:val="436F81"/>
        <w:effect w:val="none"/>
      </w:rPr>
    </w:lvl>
    <w:lvl w:ilvl="1">
      <w:start w:val="1"/>
      <w:numFmt w:val="bullet"/>
      <w:lvlText w:val="­"/>
      <w:lvlJc w:val="left"/>
      <w:pPr>
        <w:tabs>
          <w:tab w:val="num" w:pos="851"/>
        </w:tabs>
        <w:ind w:left="851" w:hanging="284"/>
      </w:pPr>
      <w:rPr>
        <w:rFonts w:ascii="Courier New" w:hAnsi="Courier New" w:hint="default"/>
        <w:color w:val="436F81"/>
      </w:rPr>
    </w:lvl>
    <w:lvl w:ilvl="2">
      <w:start w:val="1"/>
      <w:numFmt w:val="bullet"/>
      <w:lvlText w:val=""/>
      <w:lvlJc w:val="left"/>
      <w:pPr>
        <w:tabs>
          <w:tab w:val="num" w:pos="2956"/>
        </w:tabs>
        <w:ind w:left="2956" w:hanging="360"/>
      </w:pPr>
      <w:rPr>
        <w:rFonts w:ascii="Wingdings" w:hAnsi="Wingdings" w:hint="default"/>
      </w:rPr>
    </w:lvl>
    <w:lvl w:ilvl="3">
      <w:start w:val="1"/>
      <w:numFmt w:val="bullet"/>
      <w:lvlText w:val=""/>
      <w:lvlJc w:val="left"/>
      <w:pPr>
        <w:tabs>
          <w:tab w:val="num" w:pos="3676"/>
        </w:tabs>
        <w:ind w:left="3676" w:hanging="360"/>
      </w:pPr>
      <w:rPr>
        <w:rFonts w:ascii="Symbol" w:hAnsi="Symbol" w:hint="default"/>
      </w:rPr>
    </w:lvl>
    <w:lvl w:ilvl="4">
      <w:start w:val="1"/>
      <w:numFmt w:val="bullet"/>
      <w:lvlText w:val="o"/>
      <w:lvlJc w:val="left"/>
      <w:pPr>
        <w:tabs>
          <w:tab w:val="num" w:pos="4396"/>
        </w:tabs>
        <w:ind w:left="4396" w:hanging="360"/>
      </w:pPr>
      <w:rPr>
        <w:rFonts w:ascii="Courier New" w:hAnsi="Courier New" w:cs="Courier New" w:hint="default"/>
      </w:rPr>
    </w:lvl>
    <w:lvl w:ilvl="5">
      <w:start w:val="1"/>
      <w:numFmt w:val="bullet"/>
      <w:lvlText w:val=""/>
      <w:lvlJc w:val="left"/>
      <w:pPr>
        <w:tabs>
          <w:tab w:val="num" w:pos="5116"/>
        </w:tabs>
        <w:ind w:left="5116" w:hanging="360"/>
      </w:pPr>
      <w:rPr>
        <w:rFonts w:ascii="Wingdings" w:hAnsi="Wingdings" w:hint="default"/>
      </w:rPr>
    </w:lvl>
    <w:lvl w:ilvl="6">
      <w:start w:val="1"/>
      <w:numFmt w:val="bullet"/>
      <w:lvlText w:val=""/>
      <w:lvlJc w:val="left"/>
      <w:pPr>
        <w:tabs>
          <w:tab w:val="num" w:pos="5836"/>
        </w:tabs>
        <w:ind w:left="5836" w:hanging="360"/>
      </w:pPr>
      <w:rPr>
        <w:rFonts w:ascii="Symbol" w:hAnsi="Symbol" w:hint="default"/>
      </w:rPr>
    </w:lvl>
    <w:lvl w:ilvl="7">
      <w:start w:val="1"/>
      <w:numFmt w:val="bullet"/>
      <w:lvlText w:val="o"/>
      <w:lvlJc w:val="left"/>
      <w:pPr>
        <w:tabs>
          <w:tab w:val="num" w:pos="6556"/>
        </w:tabs>
        <w:ind w:left="6556" w:hanging="360"/>
      </w:pPr>
      <w:rPr>
        <w:rFonts w:ascii="Courier New" w:hAnsi="Courier New" w:cs="Courier New" w:hint="default"/>
      </w:rPr>
    </w:lvl>
    <w:lvl w:ilvl="8">
      <w:start w:val="1"/>
      <w:numFmt w:val="bullet"/>
      <w:lvlText w:val=""/>
      <w:lvlJc w:val="left"/>
      <w:pPr>
        <w:tabs>
          <w:tab w:val="num" w:pos="7276"/>
        </w:tabs>
        <w:ind w:left="7276" w:hanging="360"/>
      </w:pPr>
      <w:rPr>
        <w:rFonts w:ascii="Wingdings" w:hAnsi="Wingdings" w:hint="default"/>
      </w:rPr>
    </w:lvl>
  </w:abstractNum>
  <w:abstractNum w:abstractNumId="27">
    <w:nsid w:val="3EE40282"/>
    <w:multiLevelType w:val="multilevel"/>
    <w:tmpl w:val="04381348"/>
    <w:lvl w:ilvl="0">
      <w:start w:val="15"/>
      <w:numFmt w:val="decimal"/>
      <w:lvlText w:val="§ %1"/>
      <w:lvlJc w:val="left"/>
      <w:pPr>
        <w:tabs>
          <w:tab w:val="num" w:pos="567"/>
        </w:tabs>
        <w:ind w:left="567" w:hanging="567"/>
      </w:pPr>
      <w:rPr>
        <w:b/>
        <w:i w:val="0"/>
      </w:rPr>
    </w:lvl>
    <w:lvl w:ilvl="1">
      <w:start w:val="1"/>
      <w:numFmt w:val="decimal"/>
      <w:lvlText w:val="(%2)"/>
      <w:lvlJc w:val="left"/>
      <w:pPr>
        <w:tabs>
          <w:tab w:val="num" w:pos="737"/>
        </w:tabs>
        <w:ind w:left="737" w:hanging="737"/>
      </w:pPr>
      <w:rPr>
        <w:b w:val="0"/>
        <w:i w:val="0"/>
      </w:rPr>
    </w:lvl>
    <w:lvl w:ilvl="2">
      <w:start w:val="1"/>
      <w:numFmt w:val="decimal"/>
      <w:lvlText w:val="%3."/>
      <w:lvlJc w:val="left"/>
      <w:pPr>
        <w:tabs>
          <w:tab w:val="num" w:pos="737"/>
        </w:tabs>
        <w:ind w:left="737" w:hanging="737"/>
      </w:pPr>
      <w:rPr>
        <w:b/>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F350BCC"/>
    <w:multiLevelType w:val="multilevel"/>
    <w:tmpl w:val="BD7E2292"/>
    <w:lvl w:ilvl="0">
      <w:start w:val="1"/>
      <w:numFmt w:val="decimal"/>
      <w:lvlText w:val="§ %1"/>
      <w:lvlJc w:val="left"/>
      <w:pPr>
        <w:tabs>
          <w:tab w:val="num" w:pos="567"/>
        </w:tabs>
        <w:ind w:left="567" w:hanging="567"/>
      </w:pPr>
    </w:lvl>
    <w:lvl w:ilvl="1">
      <w:start w:val="2"/>
      <w:numFmt w:val="decimal"/>
      <w:lvlText w:val="(%2)"/>
      <w:lvlJc w:val="left"/>
      <w:pPr>
        <w:tabs>
          <w:tab w:val="num" w:pos="737"/>
        </w:tabs>
        <w:ind w:left="737" w:hanging="737"/>
      </w:pPr>
    </w:lvl>
    <w:lvl w:ilvl="2">
      <w:start w:val="1"/>
      <w:numFmt w:val="decimal"/>
      <w:lvlText w:val="%3."/>
      <w:lvlJc w:val="left"/>
      <w:pPr>
        <w:tabs>
          <w:tab w:val="num" w:pos="737"/>
        </w:tabs>
        <w:ind w:left="737" w:hanging="737"/>
      </w:pPr>
      <w:rPr>
        <w:b/>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3FF31EF4"/>
    <w:multiLevelType w:val="hybridMultilevel"/>
    <w:tmpl w:val="3CF63CFA"/>
    <w:lvl w:ilvl="0" w:tplc="1DA0DD40">
      <w:start w:val="1"/>
      <w:numFmt w:val="bullet"/>
      <w:pStyle w:val="ListeBlau"/>
      <w:lvlText w:val=""/>
      <w:lvlJc w:val="left"/>
      <w:pPr>
        <w:ind w:left="360" w:hanging="360"/>
      </w:pPr>
      <w:rPr>
        <w:rFonts w:ascii="Symbol" w:hAnsi="Symbol" w:hint="default"/>
        <w:color w:val="3B687F"/>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42754EB4"/>
    <w:multiLevelType w:val="multilevel"/>
    <w:tmpl w:val="233C2DD6"/>
    <w:lvl w:ilvl="0">
      <w:start w:val="3"/>
      <w:numFmt w:val="decimal"/>
      <w:suff w:val="space"/>
      <w:lvlText w:val="§ %1"/>
      <w:lvlJc w:val="left"/>
      <w:pPr>
        <w:ind w:left="0" w:firstLine="0"/>
      </w:pPr>
      <w:rPr>
        <w:b/>
        <w:i w:val="0"/>
      </w:rPr>
    </w:lvl>
    <w:lvl w:ilvl="1">
      <w:start w:val="1"/>
      <w:numFmt w:val="decimal"/>
      <w:lvlText w:val="(%2)"/>
      <w:lvlJc w:val="left"/>
      <w:pPr>
        <w:tabs>
          <w:tab w:val="num" w:pos="737"/>
        </w:tabs>
        <w:ind w:left="737" w:hanging="737"/>
      </w:pPr>
    </w:lvl>
    <w:lvl w:ilvl="2">
      <w:start w:val="1"/>
      <w:numFmt w:val="decimal"/>
      <w:lvlText w:val="%3."/>
      <w:lvlJc w:val="left"/>
      <w:pPr>
        <w:tabs>
          <w:tab w:val="num" w:pos="737"/>
        </w:tabs>
        <w:ind w:left="737" w:hanging="737"/>
      </w:pPr>
      <w:rPr>
        <w:b/>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34C00B1"/>
    <w:multiLevelType w:val="hybridMultilevel"/>
    <w:tmpl w:val="5170CD74"/>
    <w:lvl w:ilvl="0" w:tplc="50CE4E96">
      <w:start w:val="1"/>
      <w:numFmt w:val="bullet"/>
      <w:pStyle w:val="Liste-Blau"/>
      <w:lvlText w:val=""/>
      <w:lvlJc w:val="left"/>
      <w:pPr>
        <w:ind w:left="961" w:hanging="360"/>
      </w:pPr>
      <w:rPr>
        <w:rFonts w:ascii="Symbol" w:hAnsi="Symbol" w:hint="default"/>
        <w:b w:val="0"/>
        <w:i w:val="0"/>
        <w:color w:val="3B687F"/>
        <w:sz w:val="20"/>
      </w:rPr>
    </w:lvl>
    <w:lvl w:ilvl="1" w:tplc="04070003">
      <w:start w:val="1"/>
      <w:numFmt w:val="bullet"/>
      <w:lvlText w:val="o"/>
      <w:lvlJc w:val="left"/>
      <w:pPr>
        <w:ind w:left="1620" w:hanging="360"/>
      </w:pPr>
      <w:rPr>
        <w:rFonts w:ascii="Courier New" w:hAnsi="Courier New" w:cs="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cs="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cs="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2">
    <w:nsid w:val="43A14B20"/>
    <w:multiLevelType w:val="multilevel"/>
    <w:tmpl w:val="13922E98"/>
    <w:lvl w:ilvl="0">
      <w:start w:val="15"/>
      <w:numFmt w:val="decimal"/>
      <w:lvlText w:val="§ %1"/>
      <w:lvlJc w:val="left"/>
      <w:pPr>
        <w:tabs>
          <w:tab w:val="num" w:pos="567"/>
        </w:tabs>
        <w:ind w:left="567" w:hanging="567"/>
      </w:pPr>
      <w:rPr>
        <w:b/>
        <w:i w:val="0"/>
      </w:rPr>
    </w:lvl>
    <w:lvl w:ilvl="1">
      <w:start w:val="1"/>
      <w:numFmt w:val="decimal"/>
      <w:lvlText w:val="(%2)"/>
      <w:lvlJc w:val="left"/>
      <w:pPr>
        <w:tabs>
          <w:tab w:val="num" w:pos="737"/>
        </w:tabs>
        <w:ind w:left="737" w:hanging="737"/>
      </w:pPr>
      <w:rPr>
        <w:b w:val="0"/>
        <w:i w:val="0"/>
      </w:rPr>
    </w:lvl>
    <w:lvl w:ilvl="2">
      <w:start w:val="1"/>
      <w:numFmt w:val="decimal"/>
      <w:lvlText w:val="%3."/>
      <w:lvlJc w:val="left"/>
      <w:pPr>
        <w:tabs>
          <w:tab w:val="num" w:pos="737"/>
        </w:tabs>
        <w:ind w:left="737" w:hanging="737"/>
      </w:pPr>
      <w:rPr>
        <w:b/>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4331003"/>
    <w:multiLevelType w:val="multilevel"/>
    <w:tmpl w:val="233C2DD6"/>
    <w:lvl w:ilvl="0">
      <w:start w:val="3"/>
      <w:numFmt w:val="decimal"/>
      <w:suff w:val="space"/>
      <w:lvlText w:val="§ %1"/>
      <w:lvlJc w:val="left"/>
      <w:pPr>
        <w:ind w:left="0" w:firstLine="0"/>
      </w:pPr>
      <w:rPr>
        <w:b/>
        <w:i w:val="0"/>
      </w:rPr>
    </w:lvl>
    <w:lvl w:ilvl="1">
      <w:start w:val="1"/>
      <w:numFmt w:val="decimal"/>
      <w:lvlText w:val="(%2)"/>
      <w:lvlJc w:val="left"/>
      <w:pPr>
        <w:tabs>
          <w:tab w:val="num" w:pos="737"/>
        </w:tabs>
        <w:ind w:left="737" w:hanging="737"/>
      </w:pPr>
    </w:lvl>
    <w:lvl w:ilvl="2">
      <w:start w:val="1"/>
      <w:numFmt w:val="decimal"/>
      <w:lvlText w:val="%3."/>
      <w:lvlJc w:val="left"/>
      <w:pPr>
        <w:tabs>
          <w:tab w:val="num" w:pos="737"/>
        </w:tabs>
        <w:ind w:left="737" w:hanging="737"/>
      </w:pPr>
      <w:rPr>
        <w:b/>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47E01A9B"/>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4E334788"/>
    <w:multiLevelType w:val="multilevel"/>
    <w:tmpl w:val="F6604404"/>
    <w:lvl w:ilvl="0">
      <w:start w:val="7"/>
      <w:numFmt w:val="decimal"/>
      <w:lvlText w:val="§ %1"/>
      <w:lvlJc w:val="left"/>
      <w:pPr>
        <w:tabs>
          <w:tab w:val="num" w:pos="567"/>
        </w:tabs>
        <w:ind w:left="567" w:hanging="567"/>
      </w:pPr>
      <w:rPr>
        <w:b/>
        <w:i w:val="0"/>
      </w:rPr>
    </w:lvl>
    <w:lvl w:ilvl="1">
      <w:start w:val="1"/>
      <w:numFmt w:val="decimal"/>
      <w:lvlText w:val="(%2)"/>
      <w:lvlJc w:val="left"/>
      <w:pPr>
        <w:tabs>
          <w:tab w:val="num" w:pos="737"/>
        </w:tabs>
        <w:ind w:left="737" w:hanging="737"/>
      </w:pPr>
    </w:lvl>
    <w:lvl w:ilvl="2">
      <w:start w:val="1"/>
      <w:numFmt w:val="decimal"/>
      <w:lvlText w:val="%3."/>
      <w:lvlJc w:val="left"/>
      <w:pPr>
        <w:tabs>
          <w:tab w:val="num" w:pos="737"/>
        </w:tabs>
        <w:ind w:left="737" w:hanging="737"/>
      </w:pPr>
      <w:rPr>
        <w:b/>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50807699"/>
    <w:multiLevelType w:val="multilevel"/>
    <w:tmpl w:val="0F42BFEE"/>
    <w:lvl w:ilvl="0">
      <w:start w:val="1"/>
      <w:numFmt w:val="decimal"/>
      <w:lvlText w:val="§ %1"/>
      <w:lvlJc w:val="left"/>
      <w:pPr>
        <w:tabs>
          <w:tab w:val="num" w:pos="567"/>
        </w:tabs>
        <w:ind w:left="567" w:hanging="567"/>
      </w:pPr>
      <w:rPr>
        <w:b/>
        <w:i w:val="0"/>
      </w:rPr>
    </w:lvl>
    <w:lvl w:ilvl="1">
      <w:start w:val="1"/>
      <w:numFmt w:val="decimal"/>
      <w:lvlText w:val="(%2)"/>
      <w:lvlJc w:val="left"/>
      <w:pPr>
        <w:tabs>
          <w:tab w:val="num" w:pos="737"/>
        </w:tabs>
        <w:ind w:left="737" w:hanging="737"/>
      </w:pPr>
    </w:lvl>
    <w:lvl w:ilvl="2">
      <w:start w:val="1"/>
      <w:numFmt w:val="decimal"/>
      <w:lvlText w:val="%3."/>
      <w:lvlJc w:val="left"/>
      <w:pPr>
        <w:tabs>
          <w:tab w:val="num" w:pos="737"/>
        </w:tabs>
        <w:ind w:left="737" w:hanging="737"/>
      </w:pPr>
      <w:rPr>
        <w:b/>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3256EAE"/>
    <w:multiLevelType w:val="hybridMultilevel"/>
    <w:tmpl w:val="C66461A6"/>
    <w:lvl w:ilvl="0" w:tplc="DFD48A64">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nsid w:val="547A156F"/>
    <w:multiLevelType w:val="multilevel"/>
    <w:tmpl w:val="2F4CF250"/>
    <w:lvl w:ilvl="0">
      <w:start w:val="1"/>
      <w:numFmt w:val="decimal"/>
      <w:lvlText w:val="§ %1"/>
      <w:lvlJc w:val="left"/>
      <w:pPr>
        <w:tabs>
          <w:tab w:val="num" w:pos="567"/>
        </w:tabs>
        <w:ind w:left="567" w:hanging="567"/>
      </w:pPr>
      <w:rPr>
        <w:rFonts w:hint="default"/>
      </w:rPr>
    </w:lvl>
    <w:lvl w:ilvl="1">
      <w:start w:val="4"/>
      <w:numFmt w:val="decimal"/>
      <w:lvlText w:val="(%2)"/>
      <w:lvlJc w:val="left"/>
      <w:pPr>
        <w:tabs>
          <w:tab w:val="num" w:pos="737"/>
        </w:tabs>
        <w:ind w:left="737" w:hanging="737"/>
      </w:pPr>
      <w:rPr>
        <w:rFonts w:hint="default"/>
      </w:rPr>
    </w:lvl>
    <w:lvl w:ilvl="2">
      <w:start w:val="1"/>
      <w:numFmt w:val="decimal"/>
      <w:lvlText w:val="%3."/>
      <w:lvlJc w:val="left"/>
      <w:pPr>
        <w:tabs>
          <w:tab w:val="num" w:pos="737"/>
        </w:tabs>
        <w:ind w:left="737" w:hanging="737"/>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55F67BEC"/>
    <w:multiLevelType w:val="hybridMultilevel"/>
    <w:tmpl w:val="AC5A6CDC"/>
    <w:lvl w:ilvl="0" w:tplc="CB88DD34">
      <w:start w:val="1"/>
      <w:numFmt w:val="decimal"/>
      <w:pStyle w:val="Literat"/>
      <w:lvlText w:val="[%1]"/>
      <w:lvlJc w:val="left"/>
      <w:pPr>
        <w:tabs>
          <w:tab w:val="num" w:pos="851"/>
        </w:tabs>
        <w:ind w:left="851" w:hanging="85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nsid w:val="572C0B33"/>
    <w:multiLevelType w:val="multilevel"/>
    <w:tmpl w:val="CFFCA644"/>
    <w:lvl w:ilvl="0">
      <w:start w:val="1"/>
      <w:numFmt w:val="decimal"/>
      <w:pStyle w:val="berschrift1"/>
      <w:lvlText w:val="%1"/>
      <w:lvlJc w:val="left"/>
      <w:pPr>
        <w:tabs>
          <w:tab w:val="num" w:pos="964"/>
        </w:tabs>
        <w:ind w:left="964" w:hanging="964"/>
      </w:pPr>
      <w:rPr>
        <w:rFonts w:hint="default"/>
      </w:rPr>
    </w:lvl>
    <w:lvl w:ilvl="1">
      <w:start w:val="1"/>
      <w:numFmt w:val="decimal"/>
      <w:pStyle w:val="berschrift2"/>
      <w:lvlText w:val="%1.%2"/>
      <w:lvlJc w:val="left"/>
      <w:pPr>
        <w:tabs>
          <w:tab w:val="num" w:pos="964"/>
        </w:tabs>
        <w:ind w:left="964" w:hanging="964"/>
      </w:pPr>
      <w:rPr>
        <w:rFonts w:cs="Times New Roman" w:hint="default"/>
        <w:i w:val="0"/>
        <w:caps w:val="0"/>
        <w:smallCaps w:val="0"/>
        <w:strike w:val="0"/>
        <w:dstrike w:val="0"/>
        <w:vanish w:val="0"/>
        <w:color w:val="3B687F"/>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964"/>
        </w:tabs>
        <w:ind w:left="964" w:hanging="964"/>
      </w:pPr>
      <w:rPr>
        <w:rFonts w:hint="default"/>
      </w:rPr>
    </w:lvl>
    <w:lvl w:ilvl="3">
      <w:start w:val="1"/>
      <w:numFmt w:val="decimal"/>
      <w:pStyle w:val="berschrift4"/>
      <w:lvlText w:val="%1.%2.%3.%4"/>
      <w:lvlJc w:val="left"/>
      <w:pPr>
        <w:tabs>
          <w:tab w:val="num" w:pos="964"/>
        </w:tabs>
        <w:ind w:left="964" w:hanging="964"/>
      </w:pPr>
      <w:rPr>
        <w:rFonts w:hint="default"/>
      </w:rPr>
    </w:lvl>
    <w:lvl w:ilvl="4">
      <w:start w:val="1"/>
      <w:numFmt w:val="decimal"/>
      <w:pStyle w:val="berschrift5"/>
      <w:lvlText w:val="%1.%2.%3.%4.%5."/>
      <w:lvlJc w:val="left"/>
      <w:pPr>
        <w:tabs>
          <w:tab w:val="num" w:pos="964"/>
        </w:tabs>
        <w:ind w:left="964" w:hanging="964"/>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1">
    <w:nsid w:val="5C597F0D"/>
    <w:multiLevelType w:val="multilevel"/>
    <w:tmpl w:val="F6604404"/>
    <w:lvl w:ilvl="0">
      <w:start w:val="7"/>
      <w:numFmt w:val="decimal"/>
      <w:lvlText w:val="§ %1"/>
      <w:lvlJc w:val="left"/>
      <w:pPr>
        <w:tabs>
          <w:tab w:val="num" w:pos="567"/>
        </w:tabs>
        <w:ind w:left="567" w:hanging="567"/>
      </w:pPr>
      <w:rPr>
        <w:b/>
        <w:i w:val="0"/>
      </w:rPr>
    </w:lvl>
    <w:lvl w:ilvl="1">
      <w:start w:val="1"/>
      <w:numFmt w:val="decimal"/>
      <w:lvlText w:val="(%2)"/>
      <w:lvlJc w:val="left"/>
      <w:pPr>
        <w:tabs>
          <w:tab w:val="num" w:pos="737"/>
        </w:tabs>
        <w:ind w:left="737" w:hanging="737"/>
      </w:pPr>
    </w:lvl>
    <w:lvl w:ilvl="2">
      <w:start w:val="1"/>
      <w:numFmt w:val="decimal"/>
      <w:lvlText w:val="%3."/>
      <w:lvlJc w:val="left"/>
      <w:pPr>
        <w:tabs>
          <w:tab w:val="num" w:pos="737"/>
        </w:tabs>
        <w:ind w:left="737" w:hanging="737"/>
      </w:pPr>
      <w:rPr>
        <w:b/>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5D4F6045"/>
    <w:multiLevelType w:val="multilevel"/>
    <w:tmpl w:val="D42669F4"/>
    <w:lvl w:ilvl="0">
      <w:start w:val="1"/>
      <w:numFmt w:val="decimal"/>
      <w:suff w:val="space"/>
      <w:lvlText w:val="§ %1"/>
      <w:lvlJc w:val="left"/>
      <w:pPr>
        <w:ind w:left="0" w:firstLine="0"/>
      </w:pPr>
      <w:rPr>
        <w:b/>
        <w:i w:val="0"/>
      </w:rPr>
    </w:lvl>
    <w:lvl w:ilvl="1">
      <w:start w:val="1"/>
      <w:numFmt w:val="decimal"/>
      <w:lvlText w:val="(%2)"/>
      <w:lvlJc w:val="left"/>
      <w:pPr>
        <w:tabs>
          <w:tab w:val="num" w:pos="737"/>
        </w:tabs>
        <w:ind w:left="737" w:hanging="737"/>
      </w:pPr>
    </w:lvl>
    <w:lvl w:ilvl="2">
      <w:start w:val="1"/>
      <w:numFmt w:val="decimal"/>
      <w:lvlText w:val="%3."/>
      <w:lvlJc w:val="left"/>
      <w:pPr>
        <w:tabs>
          <w:tab w:val="num" w:pos="737"/>
        </w:tabs>
        <w:ind w:left="737" w:hanging="737"/>
      </w:pPr>
      <w:rPr>
        <w:b/>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6389406C"/>
    <w:multiLevelType w:val="multilevel"/>
    <w:tmpl w:val="48D8D4CA"/>
    <w:numStyleLink w:val="AufzhlungSpiegelpunkte"/>
  </w:abstractNum>
  <w:abstractNum w:abstractNumId="44">
    <w:nsid w:val="6BD8197F"/>
    <w:multiLevelType w:val="hybridMultilevel"/>
    <w:tmpl w:val="B0620CB8"/>
    <w:lvl w:ilvl="0" w:tplc="1DC08E0C">
      <w:start w:val="1"/>
      <w:numFmt w:val="bullet"/>
      <w:lvlText w:val=""/>
      <w:lvlJc w:val="left"/>
      <w:pPr>
        <w:tabs>
          <w:tab w:val="num" w:pos="567"/>
        </w:tabs>
        <w:ind w:left="567" w:hanging="38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nsid w:val="6DFF20C5"/>
    <w:multiLevelType w:val="multilevel"/>
    <w:tmpl w:val="D5B03C58"/>
    <w:lvl w:ilvl="0">
      <w:start w:val="9"/>
      <w:numFmt w:val="decimal"/>
      <w:lvlText w:val="§ %1"/>
      <w:lvlJc w:val="left"/>
      <w:pPr>
        <w:tabs>
          <w:tab w:val="num" w:pos="567"/>
        </w:tabs>
        <w:ind w:left="567" w:hanging="567"/>
      </w:pPr>
      <w:rPr>
        <w:b/>
        <w:i w:val="0"/>
      </w:rPr>
    </w:lvl>
    <w:lvl w:ilvl="1">
      <w:start w:val="1"/>
      <w:numFmt w:val="decimal"/>
      <w:lvlText w:val="(%2)"/>
      <w:lvlJc w:val="left"/>
      <w:pPr>
        <w:tabs>
          <w:tab w:val="num" w:pos="737"/>
        </w:tabs>
        <w:ind w:left="737" w:hanging="737"/>
      </w:pPr>
    </w:lvl>
    <w:lvl w:ilvl="2">
      <w:start w:val="1"/>
      <w:numFmt w:val="decimal"/>
      <w:lvlText w:val="%3."/>
      <w:lvlJc w:val="left"/>
      <w:pPr>
        <w:tabs>
          <w:tab w:val="num" w:pos="737"/>
        </w:tabs>
        <w:ind w:left="737" w:hanging="737"/>
      </w:pPr>
      <w:rPr>
        <w:b/>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34B4F3C"/>
    <w:multiLevelType w:val="hybridMultilevel"/>
    <w:tmpl w:val="4A088562"/>
    <w:lvl w:ilvl="0" w:tplc="98440116">
      <w:start w:val="1"/>
      <w:numFmt w:val="bullet"/>
      <w:pStyle w:val="Liste-"/>
      <w:lvlText w:val=""/>
      <w:lvlJc w:val="left"/>
      <w:pPr>
        <w:ind w:left="3404" w:hanging="360"/>
      </w:pPr>
      <w:rPr>
        <w:rFonts w:ascii="Symbol" w:hAnsi="Symbol" w:hint="default"/>
        <w:b w:val="0"/>
        <w:i w:val="0"/>
        <w:color w:val="3B687F"/>
        <w:sz w:val="20"/>
      </w:rPr>
    </w:lvl>
    <w:lvl w:ilvl="1" w:tplc="04070003" w:tentative="1">
      <w:start w:val="1"/>
      <w:numFmt w:val="bullet"/>
      <w:lvlText w:val="o"/>
      <w:lvlJc w:val="left"/>
      <w:pPr>
        <w:ind w:left="4124" w:hanging="360"/>
      </w:pPr>
      <w:rPr>
        <w:rFonts w:ascii="Courier New" w:hAnsi="Courier New" w:cs="Courier New" w:hint="default"/>
      </w:rPr>
    </w:lvl>
    <w:lvl w:ilvl="2" w:tplc="04070005" w:tentative="1">
      <w:start w:val="1"/>
      <w:numFmt w:val="bullet"/>
      <w:lvlText w:val=""/>
      <w:lvlJc w:val="left"/>
      <w:pPr>
        <w:ind w:left="4844" w:hanging="360"/>
      </w:pPr>
      <w:rPr>
        <w:rFonts w:ascii="Wingdings" w:hAnsi="Wingdings" w:hint="default"/>
      </w:rPr>
    </w:lvl>
    <w:lvl w:ilvl="3" w:tplc="04070001" w:tentative="1">
      <w:start w:val="1"/>
      <w:numFmt w:val="bullet"/>
      <w:lvlText w:val=""/>
      <w:lvlJc w:val="left"/>
      <w:pPr>
        <w:ind w:left="5564" w:hanging="360"/>
      </w:pPr>
      <w:rPr>
        <w:rFonts w:ascii="Symbol" w:hAnsi="Symbol" w:hint="default"/>
      </w:rPr>
    </w:lvl>
    <w:lvl w:ilvl="4" w:tplc="04070003" w:tentative="1">
      <w:start w:val="1"/>
      <w:numFmt w:val="bullet"/>
      <w:lvlText w:val="o"/>
      <w:lvlJc w:val="left"/>
      <w:pPr>
        <w:ind w:left="6284" w:hanging="360"/>
      </w:pPr>
      <w:rPr>
        <w:rFonts w:ascii="Courier New" w:hAnsi="Courier New" w:cs="Courier New" w:hint="default"/>
      </w:rPr>
    </w:lvl>
    <w:lvl w:ilvl="5" w:tplc="04070005" w:tentative="1">
      <w:start w:val="1"/>
      <w:numFmt w:val="bullet"/>
      <w:lvlText w:val=""/>
      <w:lvlJc w:val="left"/>
      <w:pPr>
        <w:ind w:left="7004" w:hanging="360"/>
      </w:pPr>
      <w:rPr>
        <w:rFonts w:ascii="Wingdings" w:hAnsi="Wingdings" w:hint="default"/>
      </w:rPr>
    </w:lvl>
    <w:lvl w:ilvl="6" w:tplc="04070001" w:tentative="1">
      <w:start w:val="1"/>
      <w:numFmt w:val="bullet"/>
      <w:lvlText w:val=""/>
      <w:lvlJc w:val="left"/>
      <w:pPr>
        <w:ind w:left="7724" w:hanging="360"/>
      </w:pPr>
      <w:rPr>
        <w:rFonts w:ascii="Symbol" w:hAnsi="Symbol" w:hint="default"/>
      </w:rPr>
    </w:lvl>
    <w:lvl w:ilvl="7" w:tplc="04070003" w:tentative="1">
      <w:start w:val="1"/>
      <w:numFmt w:val="bullet"/>
      <w:lvlText w:val="o"/>
      <w:lvlJc w:val="left"/>
      <w:pPr>
        <w:ind w:left="8444" w:hanging="360"/>
      </w:pPr>
      <w:rPr>
        <w:rFonts w:ascii="Courier New" w:hAnsi="Courier New" w:cs="Courier New" w:hint="default"/>
      </w:rPr>
    </w:lvl>
    <w:lvl w:ilvl="8" w:tplc="04070005" w:tentative="1">
      <w:start w:val="1"/>
      <w:numFmt w:val="bullet"/>
      <w:lvlText w:val=""/>
      <w:lvlJc w:val="left"/>
      <w:pPr>
        <w:ind w:left="9164" w:hanging="360"/>
      </w:pPr>
      <w:rPr>
        <w:rFonts w:ascii="Wingdings" w:hAnsi="Wingdings" w:hint="default"/>
      </w:rPr>
    </w:lvl>
  </w:abstractNum>
  <w:abstractNum w:abstractNumId="47">
    <w:nsid w:val="7EF84C1B"/>
    <w:multiLevelType w:val="hybridMultilevel"/>
    <w:tmpl w:val="DAE8A0FC"/>
    <w:lvl w:ilvl="0" w:tplc="E8C0976A">
      <w:start w:val="1"/>
      <w:numFmt w:val="bullet"/>
      <w:lvlText w:val="-"/>
      <w:lvlJc w:val="left"/>
      <w:pPr>
        <w:tabs>
          <w:tab w:val="num" w:pos="1097"/>
        </w:tabs>
        <w:ind w:left="1097" w:hanging="360"/>
      </w:pPr>
      <w:rPr>
        <w:sz w:val="16"/>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40"/>
  </w:num>
  <w:num w:numId="2">
    <w:abstractNumId w:val="39"/>
  </w:num>
  <w:num w:numId="3">
    <w:abstractNumId w:val="22"/>
  </w:num>
  <w:num w:numId="4">
    <w:abstractNumId w:val="17"/>
  </w:num>
  <w:num w:numId="5">
    <w:abstractNumId w:val="34"/>
  </w:num>
  <w:num w:numId="6">
    <w:abstractNumId w:val="44"/>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24"/>
  </w:num>
  <w:num w:numId="21">
    <w:abstractNumId w:val="46"/>
  </w:num>
  <w:num w:numId="22">
    <w:abstractNumId w:val="26"/>
  </w:num>
  <w:num w:numId="23">
    <w:abstractNumId w:val="43"/>
  </w:num>
  <w:num w:numId="24">
    <w:abstractNumId w:val="10"/>
  </w:num>
  <w:num w:numId="25">
    <w:abstractNumId w:val="29"/>
  </w:num>
  <w:num w:numId="26">
    <w:abstractNumId w:val="15"/>
  </w:num>
  <w:num w:numId="27">
    <w:abstractNumId w:val="42"/>
  </w:num>
  <w:num w:numId="28">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38"/>
  </w:num>
  <w:num w:numId="47">
    <w:abstractNumId w:val="16"/>
  </w:num>
  <w:num w:numId="48">
    <w:abstractNumId w:val="23"/>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attachedTemplate r:id="rId1"/>
  <w:linkStyles/>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revisionView w:inkAnnotations="0"/>
  <w:defaultTabStop w:val="708"/>
  <w:autoHyphenation/>
  <w:hyphenationZone w:val="425"/>
  <w:evenAndOddHeaders/>
  <w:characterSpacingControl w:val="doNotCompress"/>
  <w:hdrShapeDefaults>
    <o:shapedefaults v:ext="edit" spidmax="2252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1E7"/>
    <w:rsid w:val="00005D08"/>
    <w:rsid w:val="0002292C"/>
    <w:rsid w:val="00042687"/>
    <w:rsid w:val="000461A0"/>
    <w:rsid w:val="00080646"/>
    <w:rsid w:val="0009203C"/>
    <w:rsid w:val="000937EC"/>
    <w:rsid w:val="00095043"/>
    <w:rsid w:val="000B6BD5"/>
    <w:rsid w:val="00104702"/>
    <w:rsid w:val="0011062A"/>
    <w:rsid w:val="00121336"/>
    <w:rsid w:val="0013551A"/>
    <w:rsid w:val="00155BBA"/>
    <w:rsid w:val="001977AA"/>
    <w:rsid w:val="001A163A"/>
    <w:rsid w:val="001A1930"/>
    <w:rsid w:val="001A513F"/>
    <w:rsid w:val="001B1FCA"/>
    <w:rsid w:val="001B3486"/>
    <w:rsid w:val="001B6FF3"/>
    <w:rsid w:val="001C26A1"/>
    <w:rsid w:val="001D596A"/>
    <w:rsid w:val="001D685E"/>
    <w:rsid w:val="001F080F"/>
    <w:rsid w:val="00211497"/>
    <w:rsid w:val="00212AC5"/>
    <w:rsid w:val="00232319"/>
    <w:rsid w:val="00242400"/>
    <w:rsid w:val="002622E1"/>
    <w:rsid w:val="002816CC"/>
    <w:rsid w:val="0029361F"/>
    <w:rsid w:val="002A1318"/>
    <w:rsid w:val="002B7A01"/>
    <w:rsid w:val="002C154A"/>
    <w:rsid w:val="002D3592"/>
    <w:rsid w:val="002D5306"/>
    <w:rsid w:val="002E22A4"/>
    <w:rsid w:val="002F48E7"/>
    <w:rsid w:val="0030311C"/>
    <w:rsid w:val="00331D86"/>
    <w:rsid w:val="003425A3"/>
    <w:rsid w:val="00354DC7"/>
    <w:rsid w:val="00360053"/>
    <w:rsid w:val="0037600F"/>
    <w:rsid w:val="0039608B"/>
    <w:rsid w:val="003B0A03"/>
    <w:rsid w:val="003B40F0"/>
    <w:rsid w:val="003B4D7D"/>
    <w:rsid w:val="003B6496"/>
    <w:rsid w:val="00402B8F"/>
    <w:rsid w:val="00405AFF"/>
    <w:rsid w:val="00421663"/>
    <w:rsid w:val="00440AAE"/>
    <w:rsid w:val="00466A3F"/>
    <w:rsid w:val="00475EF3"/>
    <w:rsid w:val="00493841"/>
    <w:rsid w:val="004A1ED0"/>
    <w:rsid w:val="004E43CC"/>
    <w:rsid w:val="004E5DD0"/>
    <w:rsid w:val="004E63AF"/>
    <w:rsid w:val="00503090"/>
    <w:rsid w:val="005114FC"/>
    <w:rsid w:val="005524AF"/>
    <w:rsid w:val="00571A6E"/>
    <w:rsid w:val="00577BFD"/>
    <w:rsid w:val="0058112D"/>
    <w:rsid w:val="00591C11"/>
    <w:rsid w:val="00595196"/>
    <w:rsid w:val="005C450C"/>
    <w:rsid w:val="005C4A79"/>
    <w:rsid w:val="005C563C"/>
    <w:rsid w:val="005E7A09"/>
    <w:rsid w:val="00614B2F"/>
    <w:rsid w:val="006471E7"/>
    <w:rsid w:val="00647869"/>
    <w:rsid w:val="00656859"/>
    <w:rsid w:val="006671FF"/>
    <w:rsid w:val="006770B3"/>
    <w:rsid w:val="00696D43"/>
    <w:rsid w:val="006D58C6"/>
    <w:rsid w:val="006F567A"/>
    <w:rsid w:val="00744861"/>
    <w:rsid w:val="00754342"/>
    <w:rsid w:val="00782AC0"/>
    <w:rsid w:val="00784BF2"/>
    <w:rsid w:val="007A1837"/>
    <w:rsid w:val="007C65C2"/>
    <w:rsid w:val="007D02F4"/>
    <w:rsid w:val="007D15AA"/>
    <w:rsid w:val="007D37A7"/>
    <w:rsid w:val="007F00F2"/>
    <w:rsid w:val="007F1E89"/>
    <w:rsid w:val="007F7FC5"/>
    <w:rsid w:val="008011FA"/>
    <w:rsid w:val="00801C15"/>
    <w:rsid w:val="0080688B"/>
    <w:rsid w:val="00851483"/>
    <w:rsid w:val="00861590"/>
    <w:rsid w:val="008737B8"/>
    <w:rsid w:val="0087749F"/>
    <w:rsid w:val="008A7F7E"/>
    <w:rsid w:val="008B49B3"/>
    <w:rsid w:val="008D2291"/>
    <w:rsid w:val="008E72C8"/>
    <w:rsid w:val="0095680B"/>
    <w:rsid w:val="00961B73"/>
    <w:rsid w:val="009716F9"/>
    <w:rsid w:val="00977AFE"/>
    <w:rsid w:val="009802F3"/>
    <w:rsid w:val="009820DF"/>
    <w:rsid w:val="00986573"/>
    <w:rsid w:val="009908AD"/>
    <w:rsid w:val="009D0A27"/>
    <w:rsid w:val="009D53FF"/>
    <w:rsid w:val="009E0569"/>
    <w:rsid w:val="009E37B2"/>
    <w:rsid w:val="00A041EB"/>
    <w:rsid w:val="00A2406B"/>
    <w:rsid w:val="00A34543"/>
    <w:rsid w:val="00A35F85"/>
    <w:rsid w:val="00A44098"/>
    <w:rsid w:val="00A550B9"/>
    <w:rsid w:val="00A562F9"/>
    <w:rsid w:val="00A724F8"/>
    <w:rsid w:val="00A9051C"/>
    <w:rsid w:val="00AB62B8"/>
    <w:rsid w:val="00AB7ED3"/>
    <w:rsid w:val="00AC03EC"/>
    <w:rsid w:val="00AD0F22"/>
    <w:rsid w:val="00AD6C23"/>
    <w:rsid w:val="00AE2ABE"/>
    <w:rsid w:val="00AF5949"/>
    <w:rsid w:val="00B05836"/>
    <w:rsid w:val="00B15987"/>
    <w:rsid w:val="00B32541"/>
    <w:rsid w:val="00B541ED"/>
    <w:rsid w:val="00B90771"/>
    <w:rsid w:val="00B90D8E"/>
    <w:rsid w:val="00B95A55"/>
    <w:rsid w:val="00BC447B"/>
    <w:rsid w:val="00BE3409"/>
    <w:rsid w:val="00C3006A"/>
    <w:rsid w:val="00C35735"/>
    <w:rsid w:val="00C368D5"/>
    <w:rsid w:val="00C50B3F"/>
    <w:rsid w:val="00C55D73"/>
    <w:rsid w:val="00CB119B"/>
    <w:rsid w:val="00CB5B41"/>
    <w:rsid w:val="00CD09B4"/>
    <w:rsid w:val="00CD38F5"/>
    <w:rsid w:val="00CF5434"/>
    <w:rsid w:val="00D05422"/>
    <w:rsid w:val="00D26C2B"/>
    <w:rsid w:val="00D36597"/>
    <w:rsid w:val="00D40B45"/>
    <w:rsid w:val="00DA2493"/>
    <w:rsid w:val="00DC2DD1"/>
    <w:rsid w:val="00DD6860"/>
    <w:rsid w:val="00E30FED"/>
    <w:rsid w:val="00E32703"/>
    <w:rsid w:val="00E33B2A"/>
    <w:rsid w:val="00E64CAF"/>
    <w:rsid w:val="00E7149D"/>
    <w:rsid w:val="00E734EA"/>
    <w:rsid w:val="00E85306"/>
    <w:rsid w:val="00E87057"/>
    <w:rsid w:val="00EB0677"/>
    <w:rsid w:val="00EB5526"/>
    <w:rsid w:val="00EC1B77"/>
    <w:rsid w:val="00ED1271"/>
    <w:rsid w:val="00ED640D"/>
    <w:rsid w:val="00EE46C9"/>
    <w:rsid w:val="00EF46BA"/>
    <w:rsid w:val="00F018A1"/>
    <w:rsid w:val="00F34A87"/>
    <w:rsid w:val="00F354E9"/>
    <w:rsid w:val="00F53B76"/>
    <w:rsid w:val="00F66DAE"/>
    <w:rsid w:val="00F87107"/>
    <w:rsid w:val="00F93F38"/>
    <w:rsid w:val="00F9429B"/>
    <w:rsid w:val="00FD59D4"/>
    <w:rsid w:val="00FD75FC"/>
    <w:rsid w:val="00FF37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68F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unhideWhenUsed="0"/>
    <w:lsdException w:name="Emphasis"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Standard">
    <w:name w:val="Normal"/>
    <w:qFormat/>
    <w:rsid w:val="00B15987"/>
    <w:pPr>
      <w:spacing w:after="200" w:line="288" w:lineRule="auto"/>
    </w:pPr>
    <w:rPr>
      <w:rFonts w:ascii="Arial" w:hAnsi="Arial"/>
      <w:szCs w:val="24"/>
      <w:lang w:eastAsia="ar-SA"/>
    </w:rPr>
  </w:style>
  <w:style w:type="paragraph" w:styleId="berschrift1">
    <w:name w:val="heading 1"/>
    <w:basedOn w:val="Standard"/>
    <w:next w:val="Standard"/>
    <w:link w:val="berschrift1Zchn"/>
    <w:qFormat/>
    <w:rsid w:val="00B15987"/>
    <w:pPr>
      <w:keepNext/>
      <w:numPr>
        <w:numId w:val="18"/>
      </w:numPr>
      <w:tabs>
        <w:tab w:val="clear" w:pos="964"/>
        <w:tab w:val="left" w:pos="709"/>
      </w:tabs>
      <w:spacing w:before="500" w:after="40" w:line="264" w:lineRule="auto"/>
      <w:ind w:left="709" w:hanging="709"/>
      <w:contextualSpacing/>
      <w:outlineLvl w:val="0"/>
    </w:pPr>
    <w:rPr>
      <w:rFonts w:cs="Arial"/>
      <w:b/>
      <w:bCs/>
      <w:color w:val="3B687F"/>
      <w:kern w:val="32"/>
      <w:sz w:val="24"/>
      <w:szCs w:val="32"/>
    </w:rPr>
  </w:style>
  <w:style w:type="paragraph" w:styleId="berschrift2">
    <w:name w:val="heading 2"/>
    <w:basedOn w:val="berschrift1"/>
    <w:next w:val="Standard"/>
    <w:link w:val="berschrift2Zchn"/>
    <w:qFormat/>
    <w:rsid w:val="00B15987"/>
    <w:pPr>
      <w:numPr>
        <w:ilvl w:val="1"/>
      </w:numPr>
      <w:tabs>
        <w:tab w:val="clear" w:pos="964"/>
      </w:tabs>
      <w:spacing w:before="260" w:after="20"/>
      <w:ind w:left="709" w:hanging="709"/>
      <w:outlineLvl w:val="1"/>
    </w:pPr>
    <w:rPr>
      <w:iCs/>
      <w:sz w:val="22"/>
      <w:szCs w:val="28"/>
    </w:rPr>
  </w:style>
  <w:style w:type="paragraph" w:styleId="berschrift3">
    <w:name w:val="heading 3"/>
    <w:basedOn w:val="berschrift2"/>
    <w:next w:val="Standard"/>
    <w:link w:val="berschrift3Zchn"/>
    <w:qFormat/>
    <w:rsid w:val="00B15987"/>
    <w:pPr>
      <w:numPr>
        <w:ilvl w:val="2"/>
      </w:numPr>
      <w:tabs>
        <w:tab w:val="clear" w:pos="964"/>
      </w:tabs>
      <w:spacing w:before="200" w:after="0"/>
      <w:ind w:left="709" w:hanging="709"/>
      <w:outlineLvl w:val="2"/>
    </w:pPr>
    <w:rPr>
      <w:sz w:val="24"/>
      <w:szCs w:val="26"/>
    </w:rPr>
  </w:style>
  <w:style w:type="paragraph" w:styleId="berschrift4">
    <w:name w:val="heading 4"/>
    <w:basedOn w:val="berschrift3"/>
    <w:qFormat/>
    <w:rsid w:val="00B15987"/>
    <w:pPr>
      <w:numPr>
        <w:ilvl w:val="3"/>
      </w:numPr>
      <w:tabs>
        <w:tab w:val="clear" w:pos="964"/>
      </w:tabs>
      <w:ind w:left="709" w:hanging="709"/>
      <w:outlineLvl w:val="3"/>
    </w:pPr>
    <w:rPr>
      <w:szCs w:val="28"/>
    </w:rPr>
  </w:style>
  <w:style w:type="paragraph" w:styleId="berschrift5">
    <w:name w:val="heading 5"/>
    <w:basedOn w:val="berschrift1"/>
    <w:next w:val="Standard"/>
    <w:semiHidden/>
    <w:rsid w:val="00B15987"/>
    <w:pPr>
      <w:numPr>
        <w:ilvl w:val="4"/>
      </w:numPr>
      <w:outlineLvl w:val="4"/>
    </w:pPr>
    <w:rPr>
      <w:b w:val="0"/>
      <w:bCs w:val="0"/>
      <w:iCs/>
      <w:sz w:val="20"/>
      <w:szCs w:val="26"/>
    </w:rPr>
  </w:style>
  <w:style w:type="paragraph" w:styleId="berschrift6">
    <w:name w:val="heading 6"/>
    <w:basedOn w:val="Standard"/>
    <w:next w:val="Standard"/>
    <w:link w:val="berschrift6Zchn"/>
    <w:semiHidden/>
    <w:unhideWhenUsed/>
    <w:qFormat/>
    <w:rsid w:val="00B1598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B1598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B15987"/>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unhideWhenUsed/>
    <w:qFormat/>
    <w:rsid w:val="00B15987"/>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rsid w:val="00B15987"/>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B15987"/>
  </w:style>
  <w:style w:type="character" w:customStyle="1" w:styleId="berschrift1Zchn">
    <w:name w:val="Überschrift 1 Zchn"/>
    <w:basedOn w:val="Absatz-Standardschriftart"/>
    <w:link w:val="berschrift1"/>
    <w:rsid w:val="00B15987"/>
    <w:rPr>
      <w:rFonts w:ascii="Arial" w:hAnsi="Arial" w:cs="Arial"/>
      <w:b/>
      <w:bCs/>
      <w:color w:val="3B687F"/>
      <w:kern w:val="32"/>
      <w:sz w:val="24"/>
      <w:szCs w:val="32"/>
      <w:lang w:eastAsia="ar-SA"/>
    </w:rPr>
  </w:style>
  <w:style w:type="character" w:customStyle="1" w:styleId="berschrift2Zchn">
    <w:name w:val="Überschrift 2 Zchn"/>
    <w:basedOn w:val="berschrift1Zchn"/>
    <w:link w:val="berschrift2"/>
    <w:rsid w:val="00B15987"/>
    <w:rPr>
      <w:rFonts w:ascii="Arial" w:hAnsi="Arial" w:cs="Arial"/>
      <w:b/>
      <w:bCs/>
      <w:iCs/>
      <w:color w:val="3B687F"/>
      <w:kern w:val="32"/>
      <w:sz w:val="22"/>
      <w:szCs w:val="28"/>
      <w:lang w:eastAsia="ar-SA"/>
    </w:rPr>
  </w:style>
  <w:style w:type="character" w:customStyle="1" w:styleId="berschrift3Zchn">
    <w:name w:val="Überschrift 3 Zchn"/>
    <w:basedOn w:val="berschrift1Zchn"/>
    <w:link w:val="berschrift3"/>
    <w:rsid w:val="00B15987"/>
    <w:rPr>
      <w:rFonts w:ascii="Arial" w:hAnsi="Arial" w:cs="Arial"/>
      <w:b/>
      <w:bCs/>
      <w:iCs/>
      <w:color w:val="3B687F"/>
      <w:kern w:val="32"/>
      <w:sz w:val="24"/>
      <w:szCs w:val="26"/>
      <w:lang w:eastAsia="ar-SA"/>
    </w:rPr>
  </w:style>
  <w:style w:type="paragraph" w:styleId="Kopfzeile">
    <w:name w:val="header"/>
    <w:link w:val="KopfzeileZchn"/>
    <w:semiHidden/>
    <w:rsid w:val="00B15987"/>
    <w:rPr>
      <w:rFonts w:ascii="Arial" w:hAnsi="Arial"/>
      <w:color w:val="FFFFFF" w:themeColor="background1"/>
      <w:sz w:val="32"/>
      <w:szCs w:val="24"/>
      <w:lang w:eastAsia="ar-SA"/>
    </w:rPr>
  </w:style>
  <w:style w:type="paragraph" w:styleId="Fuzeile">
    <w:name w:val="footer"/>
    <w:basedOn w:val="Standard"/>
    <w:semiHidden/>
    <w:rsid w:val="00B15987"/>
    <w:pPr>
      <w:tabs>
        <w:tab w:val="right" w:pos="9356"/>
      </w:tabs>
      <w:spacing w:before="400" w:after="0"/>
    </w:pPr>
    <w:rPr>
      <w:color w:val="3B687F"/>
      <w:sz w:val="18"/>
    </w:rPr>
  </w:style>
  <w:style w:type="table" w:styleId="Tabellenraster">
    <w:name w:val="Table Grid"/>
    <w:basedOn w:val="NormaleTabelle"/>
    <w:rsid w:val="00B15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satztitel">
    <w:name w:val="Zusatztitel"/>
    <w:basedOn w:val="berschrift1"/>
    <w:semiHidden/>
    <w:qFormat/>
    <w:rsid w:val="00B15987"/>
    <w:pPr>
      <w:numPr>
        <w:numId w:val="0"/>
      </w:numPr>
      <w:spacing w:before="0" w:after="100" w:line="240" w:lineRule="auto"/>
    </w:pPr>
    <w:rPr>
      <w:b w:val="0"/>
    </w:rPr>
  </w:style>
  <w:style w:type="paragraph" w:customStyle="1" w:styleId="LfU-Titel">
    <w:name w:val="LfU-Titel"/>
    <w:basedOn w:val="Standard"/>
    <w:qFormat/>
    <w:rsid w:val="00B15987"/>
    <w:pPr>
      <w:spacing w:after="400" w:line="500" w:lineRule="exact"/>
      <w:ind w:right="1418"/>
    </w:pPr>
    <w:rPr>
      <w:b/>
      <w:color w:val="3B687F"/>
      <w:sz w:val="44"/>
    </w:rPr>
  </w:style>
  <w:style w:type="paragraph" w:customStyle="1" w:styleId="Rahmen">
    <w:name w:val="Rahmen"/>
    <w:basedOn w:val="Standard"/>
    <w:link w:val="RahmenZchn"/>
    <w:qFormat/>
    <w:rsid w:val="00B15987"/>
    <w:pPr>
      <w:spacing w:after="0" w:line="240" w:lineRule="auto"/>
    </w:pPr>
  </w:style>
  <w:style w:type="paragraph" w:styleId="Funotentext">
    <w:name w:val="footnote text"/>
    <w:basedOn w:val="Standard"/>
    <w:link w:val="FunotentextZchn"/>
    <w:semiHidden/>
    <w:rsid w:val="00B15987"/>
    <w:pPr>
      <w:tabs>
        <w:tab w:val="left" w:pos="142"/>
      </w:tabs>
      <w:spacing w:after="40" w:line="240" w:lineRule="auto"/>
      <w:ind w:left="142" w:hanging="142"/>
    </w:pPr>
    <w:rPr>
      <w:sz w:val="18"/>
      <w:szCs w:val="20"/>
    </w:rPr>
  </w:style>
  <w:style w:type="paragraph" w:customStyle="1" w:styleId="Kopfzeilegerade">
    <w:name w:val="Kopfzeile_gerade"/>
    <w:basedOn w:val="Standard"/>
    <w:semiHidden/>
    <w:rsid w:val="00B15987"/>
    <w:pPr>
      <w:spacing w:after="100"/>
    </w:pPr>
    <w:rPr>
      <w:color w:val="3B687F"/>
      <w:sz w:val="18"/>
    </w:rPr>
  </w:style>
  <w:style w:type="paragraph" w:customStyle="1" w:styleId="Linie">
    <w:name w:val="Linie"/>
    <w:basedOn w:val="Standard"/>
    <w:uiPriority w:val="16"/>
    <w:qFormat/>
    <w:rsid w:val="00B15987"/>
    <w:pPr>
      <w:pBdr>
        <w:top w:val="single" w:sz="4" w:space="1" w:color="3B687F"/>
      </w:pBdr>
    </w:pPr>
  </w:style>
  <w:style w:type="character" w:styleId="Seitenzahl">
    <w:name w:val="page number"/>
    <w:basedOn w:val="Absatz-Standardschriftart"/>
    <w:semiHidden/>
    <w:rsid w:val="00B15987"/>
    <w:rPr>
      <w:rFonts w:ascii="Arial" w:hAnsi="Arial"/>
      <w:color w:val="3B687F"/>
      <w:sz w:val="18"/>
    </w:rPr>
  </w:style>
  <w:style w:type="paragraph" w:customStyle="1" w:styleId="Impressum">
    <w:name w:val="Impressum"/>
    <w:uiPriority w:val="9"/>
    <w:rsid w:val="00B15987"/>
    <w:pPr>
      <w:spacing w:line="200" w:lineRule="exact"/>
    </w:pPr>
    <w:rPr>
      <w:rFonts w:ascii="Arial" w:hAnsi="Arial"/>
      <w:sz w:val="17"/>
      <w:szCs w:val="24"/>
      <w:lang w:eastAsia="ar-SA"/>
    </w:rPr>
  </w:style>
  <w:style w:type="paragraph" w:customStyle="1" w:styleId="Impressumblau">
    <w:name w:val="Impressum_blau"/>
    <w:basedOn w:val="Impressum"/>
    <w:uiPriority w:val="9"/>
    <w:rsid w:val="00B15987"/>
    <w:rPr>
      <w:color w:val="3B687F"/>
    </w:rPr>
  </w:style>
  <w:style w:type="paragraph" w:customStyle="1" w:styleId="Kopfzeileungerade">
    <w:name w:val="Kopfzeile_ungerade"/>
    <w:basedOn w:val="Standard"/>
    <w:semiHidden/>
    <w:rsid w:val="00B15987"/>
    <w:pPr>
      <w:spacing w:after="100"/>
      <w:jc w:val="right"/>
    </w:pPr>
    <w:rPr>
      <w:color w:val="3B687F"/>
      <w:sz w:val="18"/>
    </w:rPr>
  </w:style>
  <w:style w:type="table" w:customStyle="1" w:styleId="LfU-Tabelle-berschriftblau">
    <w:name w:val="LfU-Tabelle-Überschrift blau"/>
    <w:basedOn w:val="NormaleTabelle"/>
    <w:rsid w:val="00B15987"/>
    <w:rPr>
      <w:rFonts w:ascii="Arial" w:hAnsi="Arial"/>
    </w:rPr>
    <w:tblPr>
      <w:tblBorders>
        <w:top w:val="single" w:sz="4" w:space="0" w:color="3B687F"/>
        <w:left w:val="single" w:sz="4" w:space="0" w:color="3B687F"/>
        <w:bottom w:val="single" w:sz="4" w:space="0" w:color="3B687F"/>
        <w:right w:val="single" w:sz="4" w:space="0" w:color="3B687F"/>
        <w:insideH w:val="single" w:sz="4" w:space="0" w:color="3B687F"/>
        <w:insideV w:val="single" w:sz="4" w:space="0" w:color="3B687F"/>
      </w:tblBorders>
    </w:tblPr>
    <w:tblStylePr w:type="firstRow">
      <w:tblPr/>
      <w:tcPr>
        <w:tcBorders>
          <w:top w:val="single" w:sz="4" w:space="0" w:color="3B687F"/>
          <w:left w:val="single" w:sz="4" w:space="0" w:color="3B687F"/>
          <w:bottom w:val="single" w:sz="4" w:space="0" w:color="3B687F"/>
          <w:right w:val="single" w:sz="4" w:space="0" w:color="3B687F"/>
          <w:insideH w:val="single" w:sz="4" w:space="0" w:color="3B687F"/>
          <w:insideV w:val="single" w:sz="4" w:space="0" w:color="3B687F"/>
        </w:tcBorders>
        <w:shd w:val="clear" w:color="auto" w:fill="E1E8ED"/>
      </w:tcPr>
    </w:tblStylePr>
  </w:style>
  <w:style w:type="paragraph" w:customStyle="1" w:styleId="Literat">
    <w:name w:val="Literat"/>
    <w:basedOn w:val="Standard"/>
    <w:qFormat/>
    <w:rsid w:val="00B15987"/>
    <w:pPr>
      <w:numPr>
        <w:numId w:val="2"/>
      </w:numPr>
      <w:tabs>
        <w:tab w:val="clear" w:pos="851"/>
        <w:tab w:val="left" w:pos="425"/>
      </w:tabs>
      <w:ind w:left="425" w:hanging="425"/>
    </w:pPr>
  </w:style>
  <w:style w:type="character" w:customStyle="1" w:styleId="LITERKAP">
    <w:name w:val="LITER_KAP"/>
    <w:basedOn w:val="Absatz-Standardschriftart"/>
    <w:qFormat/>
    <w:rsid w:val="00B15987"/>
    <w:rPr>
      <w:smallCaps/>
    </w:rPr>
  </w:style>
  <w:style w:type="paragraph" w:customStyle="1" w:styleId="Mini">
    <w:name w:val="Mini"/>
    <w:basedOn w:val="Standard"/>
    <w:rsid w:val="00B15987"/>
    <w:pPr>
      <w:spacing w:line="150" w:lineRule="exact"/>
    </w:pPr>
    <w:rPr>
      <w:sz w:val="12"/>
    </w:rPr>
  </w:style>
  <w:style w:type="table" w:customStyle="1" w:styleId="LfU-Tabelle-einfach">
    <w:name w:val="LfU-Tabelle-einfach"/>
    <w:basedOn w:val="NormaleTabelle"/>
    <w:rsid w:val="00B15987"/>
    <w:pPr>
      <w:spacing w:before="40" w:after="40"/>
    </w:pPr>
    <w:rPr>
      <w:rFonts w:ascii="Arial" w:hAnsi="Arial"/>
    </w:rPr>
    <w:tblPr>
      <w:tblBorders>
        <w:top w:val="single" w:sz="4" w:space="0" w:color="3B687F"/>
        <w:left w:val="single" w:sz="4" w:space="0" w:color="3B687F"/>
        <w:bottom w:val="single" w:sz="4" w:space="0" w:color="3B687F"/>
        <w:right w:val="single" w:sz="4" w:space="0" w:color="3B687F"/>
        <w:insideH w:val="single" w:sz="4" w:space="0" w:color="3B687F"/>
        <w:insideV w:val="single" w:sz="4" w:space="0" w:color="3B687F"/>
      </w:tblBorders>
    </w:tblPr>
  </w:style>
  <w:style w:type="paragraph" w:customStyle="1" w:styleId="Titelzusatz">
    <w:name w:val="Titelzusatz"/>
    <w:basedOn w:val="LfU-Titel"/>
    <w:semiHidden/>
    <w:rsid w:val="00B15987"/>
    <w:pPr>
      <w:snapToGrid w:val="0"/>
      <w:spacing w:line="420" w:lineRule="exact"/>
    </w:pPr>
    <w:rPr>
      <w:sz w:val="34"/>
    </w:rPr>
  </w:style>
  <w:style w:type="paragraph" w:styleId="Verzeichnis1">
    <w:name w:val="toc 1"/>
    <w:basedOn w:val="Standard"/>
    <w:next w:val="Standard"/>
    <w:autoRedefine/>
    <w:uiPriority w:val="39"/>
    <w:rsid w:val="00B15987"/>
    <w:pPr>
      <w:tabs>
        <w:tab w:val="left" w:pos="851"/>
        <w:tab w:val="right" w:pos="7938"/>
      </w:tabs>
      <w:spacing w:after="100" w:line="240" w:lineRule="auto"/>
      <w:ind w:left="851" w:right="1418" w:hanging="851"/>
    </w:pPr>
    <w:rPr>
      <w:b/>
      <w:color w:val="3B687F"/>
      <w:szCs w:val="20"/>
      <w:lang w:eastAsia="de-DE"/>
    </w:rPr>
  </w:style>
  <w:style w:type="paragraph" w:styleId="Verzeichnis2">
    <w:name w:val="toc 2"/>
    <w:basedOn w:val="Verzeichnis1"/>
    <w:next w:val="Standard"/>
    <w:uiPriority w:val="39"/>
    <w:rsid w:val="00B15987"/>
    <w:pPr>
      <w:spacing w:line="250" w:lineRule="exact"/>
    </w:pPr>
    <w:rPr>
      <w:b w:val="0"/>
      <w:color w:val="auto"/>
    </w:rPr>
  </w:style>
  <w:style w:type="paragraph" w:styleId="Verzeichnis3">
    <w:name w:val="toc 3"/>
    <w:basedOn w:val="Verzeichnis2"/>
    <w:next w:val="Standard"/>
    <w:uiPriority w:val="39"/>
    <w:semiHidden/>
    <w:rsid w:val="00B15987"/>
  </w:style>
  <w:style w:type="character" w:customStyle="1" w:styleId="Z-Blau">
    <w:name w:val="Z-Blau"/>
    <w:basedOn w:val="Absatz-Standardschriftart"/>
    <w:uiPriority w:val="8"/>
    <w:qFormat/>
    <w:rsid w:val="00B15987"/>
    <w:rPr>
      <w:color w:val="3B687F"/>
    </w:rPr>
  </w:style>
  <w:style w:type="character" w:customStyle="1" w:styleId="Z-Rot">
    <w:name w:val="Z-Rot"/>
    <w:basedOn w:val="Absatz-Standardschriftart"/>
    <w:qFormat/>
    <w:rsid w:val="00B15987"/>
    <w:rPr>
      <w:b/>
      <w:color w:val="9E1B18"/>
    </w:rPr>
  </w:style>
  <w:style w:type="character" w:styleId="Hyperlink">
    <w:name w:val="Hyperlink"/>
    <w:basedOn w:val="Absatz-Standardschriftart"/>
    <w:uiPriority w:val="99"/>
    <w:rsid w:val="00B15987"/>
    <w:rPr>
      <w:color w:val="3B687F"/>
      <w:u w:val="single"/>
    </w:rPr>
  </w:style>
  <w:style w:type="character" w:styleId="Kommentarzeichen">
    <w:name w:val="annotation reference"/>
    <w:basedOn w:val="Absatz-Standardschriftart"/>
    <w:rsid w:val="00B15987"/>
    <w:rPr>
      <w:sz w:val="16"/>
      <w:szCs w:val="16"/>
    </w:rPr>
  </w:style>
  <w:style w:type="paragraph" w:styleId="Kommentartext">
    <w:name w:val="annotation text"/>
    <w:basedOn w:val="Standard"/>
    <w:link w:val="KommentartextZchn"/>
    <w:semiHidden/>
    <w:rsid w:val="00B15987"/>
    <w:rPr>
      <w:szCs w:val="20"/>
      <w:lang w:eastAsia="de-DE"/>
    </w:rPr>
  </w:style>
  <w:style w:type="paragraph" w:styleId="Sprechblasentext">
    <w:name w:val="Balloon Text"/>
    <w:basedOn w:val="Standard"/>
    <w:semiHidden/>
    <w:rsid w:val="00B15987"/>
    <w:rPr>
      <w:rFonts w:ascii="Tahoma" w:hAnsi="Tahoma" w:cs="Tahoma"/>
      <w:sz w:val="16"/>
      <w:szCs w:val="16"/>
    </w:rPr>
  </w:style>
  <w:style w:type="paragraph" w:customStyle="1" w:styleId="Abb">
    <w:name w:val="Abb"/>
    <w:basedOn w:val="Absatzeinfach"/>
    <w:qFormat/>
    <w:rsid w:val="00B15987"/>
    <w:pPr>
      <w:tabs>
        <w:tab w:val="left" w:pos="709"/>
      </w:tabs>
      <w:spacing w:before="120"/>
    </w:pPr>
    <w:rPr>
      <w:color w:val="3B687F"/>
      <w:sz w:val="18"/>
    </w:rPr>
  </w:style>
  <w:style w:type="paragraph" w:customStyle="1" w:styleId="Tab">
    <w:name w:val="Tab"/>
    <w:basedOn w:val="Absatzeinfach"/>
    <w:qFormat/>
    <w:rsid w:val="00B15987"/>
    <w:pPr>
      <w:tabs>
        <w:tab w:val="left" w:pos="709"/>
      </w:tabs>
      <w:spacing w:after="120"/>
    </w:pPr>
    <w:rPr>
      <w:color w:val="3B687F"/>
      <w:sz w:val="18"/>
    </w:rPr>
  </w:style>
  <w:style w:type="paragraph" w:customStyle="1" w:styleId="ListeGelb">
    <w:name w:val="Liste*Gelb"/>
    <w:basedOn w:val="Standard"/>
    <w:qFormat/>
    <w:rsid w:val="00B15987"/>
    <w:pPr>
      <w:numPr>
        <w:numId w:val="7"/>
      </w:numPr>
      <w:tabs>
        <w:tab w:val="left" w:pos="425"/>
      </w:tabs>
      <w:spacing w:after="100"/>
      <w:ind w:left="357" w:hanging="357"/>
    </w:pPr>
  </w:style>
  <w:style w:type="character" w:customStyle="1" w:styleId="FunotentextZchn">
    <w:name w:val="Fußnotentext Zchn"/>
    <w:basedOn w:val="Absatz-Standardschriftart"/>
    <w:link w:val="Funotentext"/>
    <w:semiHidden/>
    <w:rsid w:val="00B15987"/>
    <w:rPr>
      <w:rFonts w:ascii="Arial" w:hAnsi="Arial"/>
      <w:sz w:val="18"/>
      <w:lang w:eastAsia="ar-SA"/>
    </w:rPr>
  </w:style>
  <w:style w:type="paragraph" w:customStyle="1" w:styleId="Absatzeinfach">
    <w:name w:val="Absatz_einfach"/>
    <w:basedOn w:val="Standard"/>
    <w:link w:val="AbsatzeinfachZchn"/>
    <w:qFormat/>
    <w:rsid w:val="00B15987"/>
    <w:pPr>
      <w:widowControl w:val="0"/>
      <w:spacing w:after="0" w:line="240" w:lineRule="auto"/>
    </w:pPr>
  </w:style>
  <w:style w:type="character" w:customStyle="1" w:styleId="AbsatzeinfachZchn">
    <w:name w:val="Absatz_einfach Zchn"/>
    <w:basedOn w:val="Absatz-Standardschriftart"/>
    <w:link w:val="Absatzeinfach"/>
    <w:rsid w:val="00B15987"/>
    <w:rPr>
      <w:rFonts w:ascii="Arial" w:hAnsi="Arial"/>
      <w:szCs w:val="24"/>
      <w:lang w:eastAsia="ar-SA"/>
    </w:rPr>
  </w:style>
  <w:style w:type="paragraph" w:customStyle="1" w:styleId="LfU-Tabelle-Inhalt">
    <w:name w:val="LfU-Tabelle-Inhalt"/>
    <w:basedOn w:val="Absatzeinfach"/>
    <w:semiHidden/>
    <w:rsid w:val="00B15987"/>
    <w:pPr>
      <w:spacing w:before="40" w:after="40"/>
    </w:pPr>
  </w:style>
  <w:style w:type="paragraph" w:customStyle="1" w:styleId="Standardblau">
    <w:name w:val="Standard_blau"/>
    <w:basedOn w:val="Standard"/>
    <w:next w:val="Standard"/>
    <w:link w:val="StandardblauZchn"/>
    <w:rsid w:val="00B15987"/>
    <w:pPr>
      <w:widowControl w:val="0"/>
      <w:spacing w:after="0" w:line="264" w:lineRule="auto"/>
    </w:pPr>
    <w:rPr>
      <w:color w:val="436F81"/>
    </w:rPr>
  </w:style>
  <w:style w:type="character" w:customStyle="1" w:styleId="StandardblauZchn">
    <w:name w:val="Standard_blau Zchn"/>
    <w:basedOn w:val="Absatz-Standardschriftart"/>
    <w:link w:val="Standardblau"/>
    <w:rsid w:val="00B15987"/>
    <w:rPr>
      <w:rFonts w:ascii="Arial" w:hAnsi="Arial"/>
      <w:color w:val="436F81"/>
      <w:szCs w:val="24"/>
      <w:lang w:eastAsia="ar-SA"/>
    </w:rPr>
  </w:style>
  <w:style w:type="paragraph" w:styleId="Abbildungsverzeichnis">
    <w:name w:val="table of figures"/>
    <w:aliases w:val="Verzeichnis"/>
    <w:basedOn w:val="Standard"/>
    <w:next w:val="Standard"/>
    <w:uiPriority w:val="99"/>
    <w:semiHidden/>
    <w:rsid w:val="00B15987"/>
    <w:pPr>
      <w:tabs>
        <w:tab w:val="left" w:pos="851"/>
        <w:tab w:val="right" w:pos="9072"/>
      </w:tabs>
      <w:spacing w:after="100" w:line="240" w:lineRule="auto"/>
    </w:pPr>
    <w:rPr>
      <w:lang w:eastAsia="de-DE"/>
    </w:rPr>
  </w:style>
  <w:style w:type="paragraph" w:customStyle="1" w:styleId="2ohneIHV">
    <w:name w:val="Ü2_ohne_IHV"/>
    <w:basedOn w:val="berschrift2"/>
    <w:next w:val="Standard"/>
    <w:semiHidden/>
    <w:rsid w:val="00B15987"/>
    <w:pPr>
      <w:widowControl w:val="0"/>
      <w:numPr>
        <w:ilvl w:val="0"/>
        <w:numId w:val="0"/>
      </w:numPr>
      <w:spacing w:before="500" w:after="40"/>
    </w:pPr>
    <w:rPr>
      <w:bCs w:val="0"/>
      <w:kern w:val="1"/>
      <w:sz w:val="24"/>
    </w:rPr>
  </w:style>
  <w:style w:type="paragraph" w:styleId="Verzeichnis4">
    <w:name w:val="toc 4"/>
    <w:basedOn w:val="Verzeichnis3"/>
    <w:next w:val="Standard"/>
    <w:uiPriority w:val="39"/>
    <w:semiHidden/>
    <w:rsid w:val="00B15987"/>
    <w:pPr>
      <w:widowControl w:val="0"/>
      <w:ind w:right="284"/>
    </w:pPr>
  </w:style>
  <w:style w:type="paragraph" w:customStyle="1" w:styleId="1ohneIHV">
    <w:name w:val="Ü1_ohne_IHV"/>
    <w:basedOn w:val="berschrift1"/>
    <w:next w:val="Standard"/>
    <w:semiHidden/>
    <w:rsid w:val="00B15987"/>
    <w:pPr>
      <w:widowControl w:val="0"/>
      <w:numPr>
        <w:numId w:val="0"/>
      </w:numPr>
      <w:spacing w:before="600" w:after="60"/>
    </w:pPr>
    <w:rPr>
      <w:kern w:val="1"/>
      <w:sz w:val="30"/>
    </w:rPr>
  </w:style>
  <w:style w:type="character" w:customStyle="1" w:styleId="KommentartextZchn">
    <w:name w:val="Kommentartext Zchn"/>
    <w:basedOn w:val="Absatz-Standardschriftart"/>
    <w:link w:val="Kommentartext"/>
    <w:semiHidden/>
    <w:rsid w:val="00B15987"/>
    <w:rPr>
      <w:rFonts w:ascii="Arial" w:hAnsi="Arial"/>
    </w:rPr>
  </w:style>
  <w:style w:type="paragraph" w:customStyle="1" w:styleId="Liste-Blau">
    <w:name w:val="Liste-Blau"/>
    <w:basedOn w:val="Standard"/>
    <w:qFormat/>
    <w:rsid w:val="00B15987"/>
    <w:pPr>
      <w:numPr>
        <w:numId w:val="19"/>
      </w:numPr>
      <w:tabs>
        <w:tab w:val="left" w:pos="709"/>
      </w:tabs>
      <w:spacing w:after="100"/>
      <w:ind w:left="709" w:hanging="284"/>
    </w:pPr>
  </w:style>
  <w:style w:type="paragraph" w:styleId="Fu-Endnotenberschrift">
    <w:name w:val="Note Heading"/>
    <w:basedOn w:val="Standard"/>
    <w:next w:val="Standard"/>
    <w:link w:val="Fu-EndnotenberschriftZchn"/>
    <w:semiHidden/>
    <w:rsid w:val="00B15987"/>
    <w:pPr>
      <w:spacing w:after="0" w:line="240" w:lineRule="auto"/>
    </w:pPr>
  </w:style>
  <w:style w:type="character" w:customStyle="1" w:styleId="RahmenZchn">
    <w:name w:val="Rahmen Zchn"/>
    <w:basedOn w:val="Absatz-Standardschriftart"/>
    <w:link w:val="Rahmen"/>
    <w:rsid w:val="00B15987"/>
    <w:rPr>
      <w:rFonts w:ascii="Arial" w:hAnsi="Arial"/>
      <w:szCs w:val="24"/>
      <w:lang w:eastAsia="ar-SA"/>
    </w:rPr>
  </w:style>
  <w:style w:type="character" w:styleId="Funotenzeichen">
    <w:name w:val="footnote reference"/>
    <w:basedOn w:val="Absatz-Standardschriftart"/>
    <w:semiHidden/>
    <w:rsid w:val="00B15987"/>
    <w:rPr>
      <w:vertAlign w:val="superscript"/>
    </w:rPr>
  </w:style>
  <w:style w:type="character" w:customStyle="1" w:styleId="Fu-EndnotenberschriftZchn">
    <w:name w:val="Fuß/-Endnotenüberschrift Zchn"/>
    <w:basedOn w:val="Absatz-Standardschriftart"/>
    <w:link w:val="Fu-Endnotenberschrift"/>
    <w:semiHidden/>
    <w:rsid w:val="00B15987"/>
    <w:rPr>
      <w:rFonts w:ascii="Arial" w:hAnsi="Arial"/>
      <w:szCs w:val="24"/>
      <w:lang w:eastAsia="ar-SA"/>
    </w:rPr>
  </w:style>
  <w:style w:type="paragraph" w:styleId="Endnotentext">
    <w:name w:val="endnote text"/>
    <w:basedOn w:val="Standard"/>
    <w:link w:val="EndnotentextZchn"/>
    <w:semiHidden/>
    <w:rsid w:val="00B15987"/>
    <w:pPr>
      <w:tabs>
        <w:tab w:val="left" w:pos="284"/>
      </w:tabs>
      <w:spacing w:after="0" w:line="240" w:lineRule="auto"/>
      <w:ind w:firstLine="284"/>
    </w:pPr>
    <w:rPr>
      <w:szCs w:val="20"/>
    </w:rPr>
  </w:style>
  <w:style w:type="character" w:customStyle="1" w:styleId="EndnotentextZchn">
    <w:name w:val="Endnotentext Zchn"/>
    <w:basedOn w:val="Absatz-Standardschriftart"/>
    <w:link w:val="Endnotentext"/>
    <w:semiHidden/>
    <w:rsid w:val="00B15987"/>
    <w:rPr>
      <w:rFonts w:ascii="Arial" w:hAnsi="Arial"/>
      <w:lang w:eastAsia="ar-SA"/>
    </w:rPr>
  </w:style>
  <w:style w:type="paragraph" w:styleId="Listenabsatz">
    <w:name w:val="List Paragraph"/>
    <w:basedOn w:val="Standard"/>
    <w:uiPriority w:val="34"/>
    <w:semiHidden/>
    <w:rsid w:val="00B15987"/>
    <w:pPr>
      <w:ind w:left="720"/>
      <w:contextualSpacing/>
    </w:pPr>
  </w:style>
  <w:style w:type="paragraph" w:customStyle="1" w:styleId="Liste-">
    <w:name w:val="Liste -"/>
    <w:basedOn w:val="Listenabsatz"/>
    <w:semiHidden/>
    <w:rsid w:val="00B15987"/>
    <w:pPr>
      <w:numPr>
        <w:numId w:val="21"/>
      </w:numPr>
      <w:spacing w:after="100" w:line="240" w:lineRule="auto"/>
      <w:ind w:left="714" w:hanging="357"/>
    </w:pPr>
  </w:style>
  <w:style w:type="paragraph" w:styleId="Liste2">
    <w:name w:val="List 2"/>
    <w:basedOn w:val="Standard"/>
    <w:semiHidden/>
    <w:rsid w:val="00B15987"/>
    <w:pPr>
      <w:ind w:left="566" w:hanging="283"/>
      <w:contextualSpacing/>
    </w:pPr>
  </w:style>
  <w:style w:type="paragraph" w:styleId="Liste3">
    <w:name w:val="List 3"/>
    <w:basedOn w:val="Standard"/>
    <w:semiHidden/>
    <w:rsid w:val="00B15987"/>
    <w:pPr>
      <w:ind w:left="849" w:hanging="283"/>
      <w:contextualSpacing/>
    </w:pPr>
  </w:style>
  <w:style w:type="paragraph" w:styleId="Liste4">
    <w:name w:val="List 4"/>
    <w:basedOn w:val="Standard"/>
    <w:semiHidden/>
    <w:rsid w:val="00B15987"/>
    <w:pPr>
      <w:ind w:left="1132" w:hanging="283"/>
      <w:contextualSpacing/>
    </w:pPr>
  </w:style>
  <w:style w:type="paragraph" w:styleId="Liste5">
    <w:name w:val="List 5"/>
    <w:basedOn w:val="Standard"/>
    <w:semiHidden/>
    <w:rsid w:val="00B15987"/>
    <w:pPr>
      <w:ind w:left="1415" w:hanging="283"/>
      <w:contextualSpacing/>
    </w:pPr>
  </w:style>
  <w:style w:type="paragraph" w:customStyle="1" w:styleId="BeschriftungTab">
    <w:name w:val="Beschriftung_Tab"/>
    <w:basedOn w:val="Standard"/>
    <w:semiHidden/>
    <w:rsid w:val="00B15987"/>
    <w:pPr>
      <w:widowControl w:val="0"/>
      <w:tabs>
        <w:tab w:val="left" w:pos="709"/>
      </w:tabs>
      <w:spacing w:after="120" w:line="240" w:lineRule="auto"/>
    </w:pPr>
    <w:rPr>
      <w:color w:val="3B687F"/>
      <w:sz w:val="18"/>
    </w:rPr>
  </w:style>
  <w:style w:type="paragraph" w:styleId="Anrede">
    <w:name w:val="Salutation"/>
    <w:basedOn w:val="Standard"/>
    <w:next w:val="Standard"/>
    <w:link w:val="AnredeZchn"/>
    <w:semiHidden/>
    <w:rsid w:val="00B15987"/>
  </w:style>
  <w:style w:type="character" w:customStyle="1" w:styleId="AnredeZchn">
    <w:name w:val="Anrede Zchn"/>
    <w:basedOn w:val="Absatz-Standardschriftart"/>
    <w:link w:val="Anrede"/>
    <w:semiHidden/>
    <w:rsid w:val="00B15987"/>
    <w:rPr>
      <w:rFonts w:ascii="Arial" w:hAnsi="Arial"/>
      <w:szCs w:val="24"/>
      <w:lang w:eastAsia="ar-SA"/>
    </w:rPr>
  </w:style>
  <w:style w:type="paragraph" w:styleId="Aufzhlungszeichen">
    <w:name w:val="List Bullet"/>
    <w:basedOn w:val="Standard"/>
    <w:semiHidden/>
    <w:rsid w:val="00B15987"/>
    <w:pPr>
      <w:numPr>
        <w:numId w:val="8"/>
      </w:numPr>
      <w:contextualSpacing/>
    </w:pPr>
  </w:style>
  <w:style w:type="paragraph" w:styleId="Aufzhlungszeichen2">
    <w:name w:val="List Bullet 2"/>
    <w:basedOn w:val="Standard"/>
    <w:semiHidden/>
    <w:rsid w:val="00B15987"/>
    <w:pPr>
      <w:numPr>
        <w:numId w:val="9"/>
      </w:numPr>
      <w:contextualSpacing/>
    </w:pPr>
  </w:style>
  <w:style w:type="paragraph" w:styleId="Aufzhlungszeichen3">
    <w:name w:val="List Bullet 3"/>
    <w:basedOn w:val="Standard"/>
    <w:semiHidden/>
    <w:rsid w:val="00B15987"/>
    <w:pPr>
      <w:numPr>
        <w:numId w:val="10"/>
      </w:numPr>
      <w:contextualSpacing/>
    </w:pPr>
  </w:style>
  <w:style w:type="paragraph" w:styleId="Aufzhlungszeichen4">
    <w:name w:val="List Bullet 4"/>
    <w:basedOn w:val="Standard"/>
    <w:semiHidden/>
    <w:rsid w:val="00B15987"/>
    <w:pPr>
      <w:numPr>
        <w:numId w:val="11"/>
      </w:numPr>
      <w:contextualSpacing/>
    </w:pPr>
  </w:style>
  <w:style w:type="paragraph" w:styleId="Aufzhlungszeichen5">
    <w:name w:val="List Bullet 5"/>
    <w:basedOn w:val="Standard"/>
    <w:semiHidden/>
    <w:rsid w:val="00B15987"/>
    <w:pPr>
      <w:numPr>
        <w:numId w:val="12"/>
      </w:numPr>
      <w:contextualSpacing/>
    </w:pPr>
  </w:style>
  <w:style w:type="paragraph" w:styleId="Beschriftung">
    <w:name w:val="caption"/>
    <w:basedOn w:val="Standard"/>
    <w:next w:val="Standard"/>
    <w:semiHidden/>
    <w:unhideWhenUsed/>
    <w:qFormat/>
    <w:rsid w:val="00B15987"/>
    <w:pPr>
      <w:spacing w:line="240" w:lineRule="auto"/>
    </w:pPr>
    <w:rPr>
      <w:b/>
      <w:bCs/>
      <w:color w:val="4F81BD" w:themeColor="accent1"/>
      <w:sz w:val="18"/>
      <w:szCs w:val="18"/>
    </w:rPr>
  </w:style>
  <w:style w:type="paragraph" w:styleId="Blocktext">
    <w:name w:val="Block Text"/>
    <w:basedOn w:val="Standard"/>
    <w:semiHidden/>
    <w:rsid w:val="00B1598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semiHidden/>
    <w:rsid w:val="00B15987"/>
  </w:style>
  <w:style w:type="character" w:customStyle="1" w:styleId="DatumZchn">
    <w:name w:val="Datum Zchn"/>
    <w:basedOn w:val="Absatz-Standardschriftart"/>
    <w:link w:val="Datum"/>
    <w:semiHidden/>
    <w:rsid w:val="00B15987"/>
    <w:rPr>
      <w:rFonts w:ascii="Arial" w:hAnsi="Arial"/>
      <w:szCs w:val="24"/>
      <w:lang w:eastAsia="ar-SA"/>
    </w:rPr>
  </w:style>
  <w:style w:type="paragraph" w:styleId="Dokumentstruktur">
    <w:name w:val="Document Map"/>
    <w:basedOn w:val="Standard"/>
    <w:link w:val="DokumentstrukturZchn"/>
    <w:semiHidden/>
    <w:rsid w:val="00B15987"/>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rsid w:val="00B15987"/>
    <w:rPr>
      <w:rFonts w:ascii="Tahoma" w:hAnsi="Tahoma" w:cs="Tahoma"/>
      <w:sz w:val="16"/>
      <w:szCs w:val="16"/>
      <w:lang w:eastAsia="ar-SA"/>
    </w:rPr>
  </w:style>
  <w:style w:type="paragraph" w:styleId="E-Mail-Signatur">
    <w:name w:val="E-mail Signature"/>
    <w:basedOn w:val="Standard"/>
    <w:link w:val="E-Mail-SignaturZchn"/>
    <w:semiHidden/>
    <w:rsid w:val="00B15987"/>
    <w:pPr>
      <w:spacing w:after="0" w:line="240" w:lineRule="auto"/>
    </w:pPr>
  </w:style>
  <w:style w:type="character" w:customStyle="1" w:styleId="E-Mail-SignaturZchn">
    <w:name w:val="E-Mail-Signatur Zchn"/>
    <w:basedOn w:val="Absatz-Standardschriftart"/>
    <w:link w:val="E-Mail-Signatur"/>
    <w:semiHidden/>
    <w:rsid w:val="00B15987"/>
    <w:rPr>
      <w:rFonts w:ascii="Arial" w:hAnsi="Arial"/>
      <w:szCs w:val="24"/>
      <w:lang w:eastAsia="ar-SA"/>
    </w:rPr>
  </w:style>
  <w:style w:type="paragraph" w:styleId="Gruformel">
    <w:name w:val="Closing"/>
    <w:basedOn w:val="Standard"/>
    <w:link w:val="GruformelZchn"/>
    <w:semiHidden/>
    <w:rsid w:val="00B15987"/>
    <w:pPr>
      <w:spacing w:after="0" w:line="240" w:lineRule="auto"/>
      <w:ind w:left="4252"/>
    </w:pPr>
  </w:style>
  <w:style w:type="character" w:customStyle="1" w:styleId="GruformelZchn">
    <w:name w:val="Grußformel Zchn"/>
    <w:basedOn w:val="Absatz-Standardschriftart"/>
    <w:link w:val="Gruformel"/>
    <w:semiHidden/>
    <w:rsid w:val="00B15987"/>
    <w:rPr>
      <w:rFonts w:ascii="Arial" w:hAnsi="Arial"/>
      <w:szCs w:val="24"/>
      <w:lang w:eastAsia="ar-SA"/>
    </w:rPr>
  </w:style>
  <w:style w:type="paragraph" w:styleId="HTMLAdresse">
    <w:name w:val="HTML Address"/>
    <w:basedOn w:val="Standard"/>
    <w:link w:val="HTMLAdresseZchn"/>
    <w:semiHidden/>
    <w:rsid w:val="00B15987"/>
    <w:pPr>
      <w:spacing w:after="0" w:line="240" w:lineRule="auto"/>
    </w:pPr>
    <w:rPr>
      <w:i/>
      <w:iCs/>
    </w:rPr>
  </w:style>
  <w:style w:type="character" w:customStyle="1" w:styleId="HTMLAdresseZchn">
    <w:name w:val="HTML Adresse Zchn"/>
    <w:basedOn w:val="Absatz-Standardschriftart"/>
    <w:link w:val="HTMLAdresse"/>
    <w:semiHidden/>
    <w:rsid w:val="00B15987"/>
    <w:rPr>
      <w:rFonts w:ascii="Arial" w:hAnsi="Arial"/>
      <w:i/>
      <w:iCs/>
      <w:szCs w:val="24"/>
      <w:lang w:eastAsia="ar-SA"/>
    </w:rPr>
  </w:style>
  <w:style w:type="paragraph" w:styleId="HTMLVorformatiert">
    <w:name w:val="HTML Preformatted"/>
    <w:basedOn w:val="Standard"/>
    <w:link w:val="HTMLVorformatiertZchn"/>
    <w:semiHidden/>
    <w:rsid w:val="00B15987"/>
    <w:pPr>
      <w:spacing w:after="0" w:line="240" w:lineRule="auto"/>
    </w:pPr>
    <w:rPr>
      <w:rFonts w:ascii="Consolas" w:hAnsi="Consolas" w:cs="Consolas"/>
      <w:szCs w:val="20"/>
    </w:rPr>
  </w:style>
  <w:style w:type="character" w:customStyle="1" w:styleId="HTMLVorformatiertZchn">
    <w:name w:val="HTML Vorformatiert Zchn"/>
    <w:basedOn w:val="Absatz-Standardschriftart"/>
    <w:link w:val="HTMLVorformatiert"/>
    <w:semiHidden/>
    <w:rsid w:val="00B15987"/>
    <w:rPr>
      <w:rFonts w:ascii="Consolas" w:hAnsi="Consolas" w:cs="Consolas"/>
      <w:lang w:eastAsia="ar-SA"/>
    </w:rPr>
  </w:style>
  <w:style w:type="paragraph" w:styleId="Index1">
    <w:name w:val="index 1"/>
    <w:basedOn w:val="Standard"/>
    <w:next w:val="Standard"/>
    <w:autoRedefine/>
    <w:semiHidden/>
    <w:rsid w:val="00B15987"/>
    <w:pPr>
      <w:spacing w:after="0" w:line="240" w:lineRule="auto"/>
      <w:ind w:left="200" w:hanging="200"/>
    </w:pPr>
  </w:style>
  <w:style w:type="paragraph" w:styleId="Index2">
    <w:name w:val="index 2"/>
    <w:basedOn w:val="Standard"/>
    <w:next w:val="Standard"/>
    <w:autoRedefine/>
    <w:semiHidden/>
    <w:rsid w:val="00B15987"/>
    <w:pPr>
      <w:spacing w:after="0" w:line="240" w:lineRule="auto"/>
      <w:ind w:left="400" w:hanging="200"/>
    </w:pPr>
  </w:style>
  <w:style w:type="paragraph" w:styleId="Index3">
    <w:name w:val="index 3"/>
    <w:basedOn w:val="Standard"/>
    <w:next w:val="Standard"/>
    <w:autoRedefine/>
    <w:semiHidden/>
    <w:rsid w:val="00B15987"/>
    <w:pPr>
      <w:spacing w:after="0" w:line="240" w:lineRule="auto"/>
      <w:ind w:left="600" w:hanging="200"/>
    </w:pPr>
  </w:style>
  <w:style w:type="paragraph" w:styleId="Index4">
    <w:name w:val="index 4"/>
    <w:basedOn w:val="Standard"/>
    <w:next w:val="Standard"/>
    <w:autoRedefine/>
    <w:semiHidden/>
    <w:rsid w:val="00B15987"/>
    <w:pPr>
      <w:spacing w:after="0" w:line="240" w:lineRule="auto"/>
      <w:ind w:left="800" w:hanging="200"/>
    </w:pPr>
  </w:style>
  <w:style w:type="paragraph" w:styleId="Index5">
    <w:name w:val="index 5"/>
    <w:basedOn w:val="Standard"/>
    <w:next w:val="Standard"/>
    <w:autoRedefine/>
    <w:semiHidden/>
    <w:rsid w:val="00B15987"/>
    <w:pPr>
      <w:spacing w:after="0" w:line="240" w:lineRule="auto"/>
      <w:ind w:left="1000" w:hanging="200"/>
    </w:pPr>
  </w:style>
  <w:style w:type="paragraph" w:styleId="Index6">
    <w:name w:val="index 6"/>
    <w:basedOn w:val="Standard"/>
    <w:next w:val="Standard"/>
    <w:autoRedefine/>
    <w:semiHidden/>
    <w:rsid w:val="00B15987"/>
    <w:pPr>
      <w:spacing w:after="0" w:line="240" w:lineRule="auto"/>
      <w:ind w:left="1200" w:hanging="200"/>
    </w:pPr>
  </w:style>
  <w:style w:type="paragraph" w:styleId="Index7">
    <w:name w:val="index 7"/>
    <w:basedOn w:val="Standard"/>
    <w:next w:val="Standard"/>
    <w:autoRedefine/>
    <w:semiHidden/>
    <w:rsid w:val="00B15987"/>
    <w:pPr>
      <w:spacing w:after="0" w:line="240" w:lineRule="auto"/>
      <w:ind w:left="1400" w:hanging="200"/>
    </w:pPr>
  </w:style>
  <w:style w:type="paragraph" w:styleId="Index8">
    <w:name w:val="index 8"/>
    <w:basedOn w:val="Standard"/>
    <w:next w:val="Standard"/>
    <w:autoRedefine/>
    <w:semiHidden/>
    <w:rsid w:val="00B15987"/>
    <w:pPr>
      <w:spacing w:after="0" w:line="240" w:lineRule="auto"/>
      <w:ind w:left="1600" w:hanging="200"/>
    </w:pPr>
  </w:style>
  <w:style w:type="paragraph" w:styleId="Index9">
    <w:name w:val="index 9"/>
    <w:basedOn w:val="Standard"/>
    <w:next w:val="Standard"/>
    <w:autoRedefine/>
    <w:semiHidden/>
    <w:rsid w:val="00B15987"/>
    <w:pPr>
      <w:spacing w:after="0" w:line="240" w:lineRule="auto"/>
      <w:ind w:left="1800" w:hanging="200"/>
    </w:pPr>
  </w:style>
  <w:style w:type="paragraph" w:styleId="Indexberschrift">
    <w:name w:val="index heading"/>
    <w:basedOn w:val="Standard"/>
    <w:next w:val="Index1"/>
    <w:semiHidden/>
    <w:rsid w:val="00B15987"/>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B15987"/>
    <w:pPr>
      <w:keepLines/>
      <w:numPr>
        <w:numId w:val="0"/>
      </w:numPr>
      <w:spacing w:before="480" w:after="0" w:line="288" w:lineRule="auto"/>
      <w:outlineLvl w:val="9"/>
    </w:pPr>
    <w:rPr>
      <w:rFonts w:asciiTheme="majorHAnsi" w:eastAsiaTheme="majorEastAsia" w:hAnsiTheme="majorHAnsi" w:cstheme="majorBidi"/>
      <w:color w:val="365F91" w:themeColor="accent1" w:themeShade="BF"/>
      <w:kern w:val="0"/>
      <w:sz w:val="28"/>
      <w:szCs w:val="28"/>
    </w:rPr>
  </w:style>
  <w:style w:type="paragraph" w:styleId="IntensivesZitat">
    <w:name w:val="Intense Quote"/>
    <w:basedOn w:val="Standard"/>
    <w:next w:val="Standard"/>
    <w:link w:val="IntensivesZitatZchn"/>
    <w:uiPriority w:val="30"/>
    <w:semiHidden/>
    <w:rsid w:val="00B15987"/>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semiHidden/>
    <w:rsid w:val="00B15987"/>
    <w:rPr>
      <w:rFonts w:ascii="Arial" w:hAnsi="Arial"/>
      <w:b/>
      <w:bCs/>
      <w:i/>
      <w:iCs/>
      <w:color w:val="4F81BD" w:themeColor="accent1"/>
      <w:szCs w:val="24"/>
      <w:lang w:eastAsia="ar-SA"/>
    </w:rPr>
  </w:style>
  <w:style w:type="paragraph" w:styleId="KeinLeerraum">
    <w:name w:val="No Spacing"/>
    <w:uiPriority w:val="1"/>
    <w:semiHidden/>
    <w:rsid w:val="00B15987"/>
    <w:rPr>
      <w:rFonts w:ascii="Arial" w:hAnsi="Arial"/>
      <w:szCs w:val="24"/>
      <w:lang w:eastAsia="ar-SA"/>
    </w:rPr>
  </w:style>
  <w:style w:type="paragraph" w:styleId="Kommentarthema">
    <w:name w:val="annotation subject"/>
    <w:basedOn w:val="Kommentartext"/>
    <w:next w:val="Kommentartext"/>
    <w:link w:val="KommentarthemaZchn"/>
    <w:semiHidden/>
    <w:rsid w:val="00B15987"/>
    <w:pPr>
      <w:spacing w:line="240" w:lineRule="auto"/>
    </w:pPr>
    <w:rPr>
      <w:b/>
      <w:bCs/>
      <w:lang w:eastAsia="ar-SA"/>
    </w:rPr>
  </w:style>
  <w:style w:type="character" w:customStyle="1" w:styleId="KommentarthemaZchn">
    <w:name w:val="Kommentarthema Zchn"/>
    <w:basedOn w:val="KommentartextZchn"/>
    <w:link w:val="Kommentarthema"/>
    <w:semiHidden/>
    <w:rsid w:val="00B15987"/>
    <w:rPr>
      <w:rFonts w:ascii="Arial" w:hAnsi="Arial"/>
      <w:b/>
      <w:bCs/>
      <w:lang w:eastAsia="ar-SA"/>
    </w:rPr>
  </w:style>
  <w:style w:type="paragraph" w:styleId="Liste">
    <w:name w:val="List"/>
    <w:basedOn w:val="Standard"/>
    <w:semiHidden/>
    <w:rsid w:val="00B15987"/>
    <w:pPr>
      <w:ind w:left="283" w:hanging="283"/>
      <w:contextualSpacing/>
    </w:pPr>
  </w:style>
  <w:style w:type="paragraph" w:styleId="Listenfortsetzung">
    <w:name w:val="List Continue"/>
    <w:basedOn w:val="Standard"/>
    <w:semiHidden/>
    <w:rsid w:val="00B15987"/>
    <w:pPr>
      <w:spacing w:after="120"/>
      <w:ind w:left="283"/>
      <w:contextualSpacing/>
    </w:pPr>
  </w:style>
  <w:style w:type="paragraph" w:styleId="Listenfortsetzung2">
    <w:name w:val="List Continue 2"/>
    <w:basedOn w:val="Standard"/>
    <w:semiHidden/>
    <w:rsid w:val="00B15987"/>
    <w:pPr>
      <w:spacing w:after="120"/>
      <w:ind w:left="566"/>
      <w:contextualSpacing/>
    </w:pPr>
  </w:style>
  <w:style w:type="paragraph" w:styleId="Listenfortsetzung3">
    <w:name w:val="List Continue 3"/>
    <w:basedOn w:val="Standard"/>
    <w:semiHidden/>
    <w:rsid w:val="00B15987"/>
    <w:pPr>
      <w:spacing w:after="120"/>
      <w:ind w:left="849"/>
      <w:contextualSpacing/>
    </w:pPr>
  </w:style>
  <w:style w:type="paragraph" w:styleId="Listenfortsetzung4">
    <w:name w:val="List Continue 4"/>
    <w:basedOn w:val="Standard"/>
    <w:semiHidden/>
    <w:rsid w:val="00B15987"/>
    <w:pPr>
      <w:spacing w:after="120"/>
      <w:ind w:left="1132"/>
      <w:contextualSpacing/>
    </w:pPr>
  </w:style>
  <w:style w:type="paragraph" w:styleId="Listenfortsetzung5">
    <w:name w:val="List Continue 5"/>
    <w:basedOn w:val="Standard"/>
    <w:semiHidden/>
    <w:rsid w:val="00B15987"/>
    <w:pPr>
      <w:spacing w:after="120"/>
      <w:ind w:left="1415"/>
      <w:contextualSpacing/>
    </w:pPr>
  </w:style>
  <w:style w:type="paragraph" w:styleId="Listennummer">
    <w:name w:val="List Number"/>
    <w:basedOn w:val="Standard"/>
    <w:rsid w:val="00B15987"/>
    <w:pPr>
      <w:numPr>
        <w:numId w:val="13"/>
      </w:numPr>
      <w:contextualSpacing/>
    </w:pPr>
  </w:style>
  <w:style w:type="paragraph" w:styleId="Listennummer2">
    <w:name w:val="List Number 2"/>
    <w:basedOn w:val="Standard"/>
    <w:semiHidden/>
    <w:rsid w:val="00B15987"/>
    <w:pPr>
      <w:numPr>
        <w:numId w:val="14"/>
      </w:numPr>
      <w:contextualSpacing/>
    </w:pPr>
  </w:style>
  <w:style w:type="paragraph" w:styleId="Listennummer3">
    <w:name w:val="List Number 3"/>
    <w:basedOn w:val="Standard"/>
    <w:semiHidden/>
    <w:rsid w:val="00B15987"/>
    <w:pPr>
      <w:numPr>
        <w:numId w:val="15"/>
      </w:numPr>
      <w:contextualSpacing/>
    </w:pPr>
  </w:style>
  <w:style w:type="paragraph" w:styleId="Listennummer4">
    <w:name w:val="List Number 4"/>
    <w:basedOn w:val="Standard"/>
    <w:semiHidden/>
    <w:rsid w:val="00B15987"/>
    <w:pPr>
      <w:numPr>
        <w:numId w:val="16"/>
      </w:numPr>
      <w:contextualSpacing/>
    </w:pPr>
  </w:style>
  <w:style w:type="paragraph" w:styleId="Listennummer5">
    <w:name w:val="List Number 5"/>
    <w:basedOn w:val="Standard"/>
    <w:semiHidden/>
    <w:rsid w:val="00B15987"/>
    <w:pPr>
      <w:numPr>
        <w:numId w:val="17"/>
      </w:numPr>
      <w:contextualSpacing/>
    </w:pPr>
  </w:style>
  <w:style w:type="paragraph" w:styleId="Literaturverzeichnis">
    <w:name w:val="Bibliography"/>
    <w:basedOn w:val="Standard"/>
    <w:next w:val="Standard"/>
    <w:uiPriority w:val="37"/>
    <w:semiHidden/>
    <w:unhideWhenUsed/>
    <w:rsid w:val="00B15987"/>
  </w:style>
  <w:style w:type="paragraph" w:styleId="Makrotext">
    <w:name w:val="macro"/>
    <w:link w:val="MakrotextZchn"/>
    <w:semiHidden/>
    <w:rsid w:val="00B15987"/>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cs="Consolas"/>
      <w:lang w:eastAsia="ar-SA"/>
    </w:rPr>
  </w:style>
  <w:style w:type="character" w:customStyle="1" w:styleId="MakrotextZchn">
    <w:name w:val="Makrotext Zchn"/>
    <w:basedOn w:val="Absatz-Standardschriftart"/>
    <w:link w:val="Makrotext"/>
    <w:semiHidden/>
    <w:rsid w:val="00B15987"/>
    <w:rPr>
      <w:rFonts w:ascii="Consolas" w:hAnsi="Consolas" w:cs="Consolas"/>
      <w:lang w:eastAsia="ar-SA"/>
    </w:rPr>
  </w:style>
  <w:style w:type="paragraph" w:styleId="Nachrichtenkopf">
    <w:name w:val="Message Header"/>
    <w:basedOn w:val="Standard"/>
    <w:link w:val="NachrichtenkopfZchn"/>
    <w:semiHidden/>
    <w:rsid w:val="00B1598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NachrichtenkopfZchn">
    <w:name w:val="Nachrichtenkopf Zchn"/>
    <w:basedOn w:val="Absatz-Standardschriftart"/>
    <w:link w:val="Nachrichtenkopf"/>
    <w:semiHidden/>
    <w:rsid w:val="00B15987"/>
    <w:rPr>
      <w:rFonts w:asciiTheme="majorHAnsi" w:eastAsiaTheme="majorEastAsia" w:hAnsiTheme="majorHAnsi" w:cstheme="majorBidi"/>
      <w:sz w:val="24"/>
      <w:szCs w:val="24"/>
      <w:shd w:val="pct20" w:color="auto" w:fill="auto"/>
      <w:lang w:eastAsia="ar-SA"/>
    </w:rPr>
  </w:style>
  <w:style w:type="paragraph" w:styleId="NurText">
    <w:name w:val="Plain Text"/>
    <w:basedOn w:val="Standard"/>
    <w:link w:val="NurTextZchn"/>
    <w:semiHidden/>
    <w:rsid w:val="00B15987"/>
    <w:pPr>
      <w:spacing w:after="0" w:line="240" w:lineRule="auto"/>
    </w:pPr>
    <w:rPr>
      <w:rFonts w:ascii="Consolas" w:hAnsi="Consolas" w:cs="Consolas"/>
      <w:sz w:val="21"/>
      <w:szCs w:val="21"/>
    </w:rPr>
  </w:style>
  <w:style w:type="character" w:customStyle="1" w:styleId="NurTextZchn">
    <w:name w:val="Nur Text Zchn"/>
    <w:basedOn w:val="Absatz-Standardschriftart"/>
    <w:link w:val="NurText"/>
    <w:semiHidden/>
    <w:rsid w:val="00B15987"/>
    <w:rPr>
      <w:rFonts w:ascii="Consolas" w:hAnsi="Consolas" w:cs="Consolas"/>
      <w:sz w:val="21"/>
      <w:szCs w:val="21"/>
      <w:lang w:eastAsia="ar-SA"/>
    </w:rPr>
  </w:style>
  <w:style w:type="paragraph" w:styleId="Rechtsgrundlagenverzeichnis">
    <w:name w:val="table of authorities"/>
    <w:basedOn w:val="Standard"/>
    <w:next w:val="Standard"/>
    <w:semiHidden/>
    <w:rsid w:val="00B15987"/>
    <w:pPr>
      <w:spacing w:after="0"/>
      <w:ind w:left="200" w:hanging="200"/>
    </w:pPr>
  </w:style>
  <w:style w:type="paragraph" w:styleId="RGV-berschrift">
    <w:name w:val="toa heading"/>
    <w:basedOn w:val="Standard"/>
    <w:next w:val="Standard"/>
    <w:semiHidden/>
    <w:rsid w:val="00B15987"/>
    <w:pPr>
      <w:spacing w:before="120"/>
    </w:pPr>
    <w:rPr>
      <w:rFonts w:asciiTheme="majorHAnsi" w:eastAsiaTheme="majorEastAsia" w:hAnsiTheme="majorHAnsi" w:cstheme="majorBidi"/>
      <w:b/>
      <w:bCs/>
      <w:sz w:val="24"/>
    </w:rPr>
  </w:style>
  <w:style w:type="paragraph" w:styleId="StandardWeb">
    <w:name w:val="Normal (Web)"/>
    <w:basedOn w:val="Standard"/>
    <w:semiHidden/>
    <w:rsid w:val="00B15987"/>
    <w:rPr>
      <w:rFonts w:ascii="Times New Roman" w:hAnsi="Times New Roman"/>
      <w:sz w:val="24"/>
    </w:rPr>
  </w:style>
  <w:style w:type="paragraph" w:styleId="Standardeinzug">
    <w:name w:val="Normal Indent"/>
    <w:basedOn w:val="Standard"/>
    <w:semiHidden/>
    <w:rsid w:val="00B15987"/>
    <w:pPr>
      <w:ind w:left="708"/>
    </w:pPr>
  </w:style>
  <w:style w:type="paragraph" w:styleId="Textkrper">
    <w:name w:val="Body Text"/>
    <w:basedOn w:val="Standard"/>
    <w:link w:val="TextkrperZchn"/>
    <w:semiHidden/>
    <w:rsid w:val="00B15987"/>
    <w:pPr>
      <w:spacing w:after="120"/>
    </w:pPr>
  </w:style>
  <w:style w:type="character" w:customStyle="1" w:styleId="TextkrperZchn">
    <w:name w:val="Textkörper Zchn"/>
    <w:basedOn w:val="Absatz-Standardschriftart"/>
    <w:link w:val="Textkrper"/>
    <w:semiHidden/>
    <w:rsid w:val="00B15987"/>
    <w:rPr>
      <w:rFonts w:ascii="Arial" w:hAnsi="Arial"/>
      <w:szCs w:val="24"/>
      <w:lang w:eastAsia="ar-SA"/>
    </w:rPr>
  </w:style>
  <w:style w:type="paragraph" w:styleId="Textkrper2">
    <w:name w:val="Body Text 2"/>
    <w:basedOn w:val="Standard"/>
    <w:link w:val="Textkrper2Zchn"/>
    <w:semiHidden/>
    <w:rsid w:val="00B15987"/>
    <w:pPr>
      <w:spacing w:after="120" w:line="480" w:lineRule="auto"/>
    </w:pPr>
  </w:style>
  <w:style w:type="character" w:customStyle="1" w:styleId="Textkrper2Zchn">
    <w:name w:val="Textkörper 2 Zchn"/>
    <w:basedOn w:val="Absatz-Standardschriftart"/>
    <w:link w:val="Textkrper2"/>
    <w:semiHidden/>
    <w:rsid w:val="00B15987"/>
    <w:rPr>
      <w:rFonts w:ascii="Arial" w:hAnsi="Arial"/>
      <w:szCs w:val="24"/>
      <w:lang w:eastAsia="ar-SA"/>
    </w:rPr>
  </w:style>
  <w:style w:type="paragraph" w:styleId="Textkrper3">
    <w:name w:val="Body Text 3"/>
    <w:basedOn w:val="Standard"/>
    <w:link w:val="Textkrper3Zchn"/>
    <w:semiHidden/>
    <w:rsid w:val="00B15987"/>
    <w:pPr>
      <w:spacing w:after="120"/>
    </w:pPr>
    <w:rPr>
      <w:sz w:val="16"/>
      <w:szCs w:val="16"/>
    </w:rPr>
  </w:style>
  <w:style w:type="character" w:customStyle="1" w:styleId="Textkrper3Zchn">
    <w:name w:val="Textkörper 3 Zchn"/>
    <w:basedOn w:val="Absatz-Standardschriftart"/>
    <w:link w:val="Textkrper3"/>
    <w:semiHidden/>
    <w:rsid w:val="00B15987"/>
    <w:rPr>
      <w:rFonts w:ascii="Arial" w:hAnsi="Arial"/>
      <w:sz w:val="16"/>
      <w:szCs w:val="16"/>
      <w:lang w:eastAsia="ar-SA"/>
    </w:rPr>
  </w:style>
  <w:style w:type="paragraph" w:styleId="Textkrper-Einzug2">
    <w:name w:val="Body Text Indent 2"/>
    <w:basedOn w:val="Standard"/>
    <w:link w:val="Textkrper-Einzug2Zchn"/>
    <w:semiHidden/>
    <w:rsid w:val="00B15987"/>
    <w:pPr>
      <w:spacing w:after="120" w:line="480" w:lineRule="auto"/>
      <w:ind w:left="283"/>
    </w:pPr>
  </w:style>
  <w:style w:type="character" w:customStyle="1" w:styleId="Textkrper-Einzug2Zchn">
    <w:name w:val="Textkörper-Einzug 2 Zchn"/>
    <w:basedOn w:val="Absatz-Standardschriftart"/>
    <w:link w:val="Textkrper-Einzug2"/>
    <w:semiHidden/>
    <w:rsid w:val="00B15987"/>
    <w:rPr>
      <w:rFonts w:ascii="Arial" w:hAnsi="Arial"/>
      <w:szCs w:val="24"/>
      <w:lang w:eastAsia="ar-SA"/>
    </w:rPr>
  </w:style>
  <w:style w:type="paragraph" w:styleId="Textkrper-Einzug3">
    <w:name w:val="Body Text Indent 3"/>
    <w:basedOn w:val="Standard"/>
    <w:link w:val="Textkrper-Einzug3Zchn"/>
    <w:semiHidden/>
    <w:rsid w:val="00B15987"/>
    <w:pPr>
      <w:spacing w:after="120"/>
      <w:ind w:left="283"/>
    </w:pPr>
    <w:rPr>
      <w:sz w:val="16"/>
      <w:szCs w:val="16"/>
    </w:rPr>
  </w:style>
  <w:style w:type="character" w:customStyle="1" w:styleId="Textkrper-Einzug3Zchn">
    <w:name w:val="Textkörper-Einzug 3 Zchn"/>
    <w:basedOn w:val="Absatz-Standardschriftart"/>
    <w:link w:val="Textkrper-Einzug3"/>
    <w:semiHidden/>
    <w:rsid w:val="00B15987"/>
    <w:rPr>
      <w:rFonts w:ascii="Arial" w:hAnsi="Arial"/>
      <w:sz w:val="16"/>
      <w:szCs w:val="16"/>
      <w:lang w:eastAsia="ar-SA"/>
    </w:rPr>
  </w:style>
  <w:style w:type="paragraph" w:styleId="Textkrper-Erstzeileneinzug">
    <w:name w:val="Body Text First Indent"/>
    <w:basedOn w:val="Textkrper"/>
    <w:link w:val="Textkrper-ErstzeileneinzugZchn"/>
    <w:semiHidden/>
    <w:rsid w:val="00B15987"/>
    <w:pPr>
      <w:spacing w:after="200"/>
      <w:ind w:firstLine="360"/>
    </w:pPr>
  </w:style>
  <w:style w:type="character" w:customStyle="1" w:styleId="Textkrper-ErstzeileneinzugZchn">
    <w:name w:val="Textkörper-Erstzeileneinzug Zchn"/>
    <w:basedOn w:val="TextkrperZchn"/>
    <w:link w:val="Textkrper-Erstzeileneinzug"/>
    <w:semiHidden/>
    <w:rsid w:val="00B15987"/>
    <w:rPr>
      <w:rFonts w:ascii="Arial" w:hAnsi="Arial"/>
      <w:szCs w:val="24"/>
      <w:lang w:eastAsia="ar-SA"/>
    </w:rPr>
  </w:style>
  <w:style w:type="paragraph" w:styleId="Textkrper-Zeileneinzug">
    <w:name w:val="Body Text Indent"/>
    <w:basedOn w:val="Standard"/>
    <w:link w:val="Textkrper-ZeileneinzugZchn"/>
    <w:semiHidden/>
    <w:rsid w:val="00B15987"/>
    <w:pPr>
      <w:spacing w:after="120"/>
      <w:ind w:left="283"/>
    </w:pPr>
  </w:style>
  <w:style w:type="character" w:customStyle="1" w:styleId="Textkrper-ZeileneinzugZchn">
    <w:name w:val="Textkörper-Zeileneinzug Zchn"/>
    <w:basedOn w:val="Absatz-Standardschriftart"/>
    <w:link w:val="Textkrper-Zeileneinzug"/>
    <w:semiHidden/>
    <w:rsid w:val="00B15987"/>
    <w:rPr>
      <w:rFonts w:ascii="Arial" w:hAnsi="Arial"/>
      <w:szCs w:val="24"/>
      <w:lang w:eastAsia="ar-SA"/>
    </w:rPr>
  </w:style>
  <w:style w:type="paragraph" w:styleId="Textkrper-Erstzeileneinzug2">
    <w:name w:val="Body Text First Indent 2"/>
    <w:basedOn w:val="Textkrper-Zeileneinzug"/>
    <w:link w:val="Textkrper-Erstzeileneinzug2Zchn"/>
    <w:semiHidden/>
    <w:rsid w:val="00B15987"/>
    <w:pPr>
      <w:spacing w:after="200"/>
      <w:ind w:left="360" w:firstLine="360"/>
    </w:pPr>
  </w:style>
  <w:style w:type="character" w:customStyle="1" w:styleId="Textkrper-Erstzeileneinzug2Zchn">
    <w:name w:val="Textkörper-Erstzeileneinzug 2 Zchn"/>
    <w:basedOn w:val="Textkrper-ZeileneinzugZchn"/>
    <w:link w:val="Textkrper-Erstzeileneinzug2"/>
    <w:semiHidden/>
    <w:rsid w:val="00B15987"/>
    <w:rPr>
      <w:rFonts w:ascii="Arial" w:hAnsi="Arial"/>
      <w:szCs w:val="24"/>
      <w:lang w:eastAsia="ar-SA"/>
    </w:rPr>
  </w:style>
  <w:style w:type="paragraph" w:styleId="Titel">
    <w:name w:val="Title"/>
    <w:basedOn w:val="Standard"/>
    <w:next w:val="Standard"/>
    <w:link w:val="TitelZchn"/>
    <w:semiHidden/>
    <w:rsid w:val="00B159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semiHidden/>
    <w:rsid w:val="00B15987"/>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berschrift6Zchn">
    <w:name w:val="Überschrift 6 Zchn"/>
    <w:basedOn w:val="Absatz-Standardschriftart"/>
    <w:link w:val="berschrift6"/>
    <w:semiHidden/>
    <w:rsid w:val="00B15987"/>
    <w:rPr>
      <w:rFonts w:asciiTheme="majorHAnsi" w:eastAsiaTheme="majorEastAsia" w:hAnsiTheme="majorHAnsi" w:cstheme="majorBidi"/>
      <w:i/>
      <w:iCs/>
      <w:color w:val="243F60" w:themeColor="accent1" w:themeShade="7F"/>
      <w:szCs w:val="24"/>
      <w:lang w:eastAsia="ar-SA"/>
    </w:rPr>
  </w:style>
  <w:style w:type="character" w:customStyle="1" w:styleId="berschrift7Zchn">
    <w:name w:val="Überschrift 7 Zchn"/>
    <w:basedOn w:val="Absatz-Standardschriftart"/>
    <w:link w:val="berschrift7"/>
    <w:semiHidden/>
    <w:rsid w:val="00B15987"/>
    <w:rPr>
      <w:rFonts w:asciiTheme="majorHAnsi" w:eastAsiaTheme="majorEastAsia" w:hAnsiTheme="majorHAnsi" w:cstheme="majorBidi"/>
      <w:i/>
      <w:iCs/>
      <w:color w:val="404040" w:themeColor="text1" w:themeTint="BF"/>
      <w:szCs w:val="24"/>
      <w:lang w:eastAsia="ar-SA"/>
    </w:rPr>
  </w:style>
  <w:style w:type="character" w:customStyle="1" w:styleId="berschrift8Zchn">
    <w:name w:val="Überschrift 8 Zchn"/>
    <w:basedOn w:val="Absatz-Standardschriftart"/>
    <w:link w:val="berschrift8"/>
    <w:semiHidden/>
    <w:rsid w:val="00B15987"/>
    <w:rPr>
      <w:rFonts w:asciiTheme="majorHAnsi" w:eastAsiaTheme="majorEastAsia" w:hAnsiTheme="majorHAnsi" w:cstheme="majorBidi"/>
      <w:color w:val="404040" w:themeColor="text1" w:themeTint="BF"/>
      <w:lang w:eastAsia="ar-SA"/>
    </w:rPr>
  </w:style>
  <w:style w:type="character" w:customStyle="1" w:styleId="berschrift9Zchn">
    <w:name w:val="Überschrift 9 Zchn"/>
    <w:basedOn w:val="Absatz-Standardschriftart"/>
    <w:link w:val="berschrift9"/>
    <w:semiHidden/>
    <w:rsid w:val="00B15987"/>
    <w:rPr>
      <w:rFonts w:asciiTheme="majorHAnsi" w:eastAsiaTheme="majorEastAsia" w:hAnsiTheme="majorHAnsi" w:cstheme="majorBidi"/>
      <w:i/>
      <w:iCs/>
      <w:color w:val="404040" w:themeColor="text1" w:themeTint="BF"/>
      <w:lang w:eastAsia="ar-SA"/>
    </w:rPr>
  </w:style>
  <w:style w:type="paragraph" w:styleId="Umschlagabsenderadresse">
    <w:name w:val="envelope return"/>
    <w:basedOn w:val="Standard"/>
    <w:semiHidden/>
    <w:rsid w:val="00B15987"/>
    <w:pPr>
      <w:spacing w:after="0" w:line="240" w:lineRule="auto"/>
    </w:pPr>
    <w:rPr>
      <w:rFonts w:asciiTheme="majorHAnsi" w:eastAsiaTheme="majorEastAsia" w:hAnsiTheme="majorHAnsi" w:cstheme="majorBidi"/>
      <w:szCs w:val="20"/>
    </w:rPr>
  </w:style>
  <w:style w:type="paragraph" w:styleId="Umschlagadresse">
    <w:name w:val="envelope address"/>
    <w:basedOn w:val="Standard"/>
    <w:semiHidden/>
    <w:rsid w:val="00B15987"/>
    <w:pPr>
      <w:framePr w:w="4320" w:h="2160" w:hRule="exact" w:hSpace="141" w:wrap="auto" w:hAnchor="page" w:xAlign="center" w:yAlign="bottom"/>
      <w:spacing w:after="0" w:line="240" w:lineRule="auto"/>
      <w:ind w:left="1"/>
    </w:pPr>
    <w:rPr>
      <w:rFonts w:asciiTheme="majorHAnsi" w:eastAsiaTheme="majorEastAsia" w:hAnsiTheme="majorHAnsi" w:cstheme="majorBidi"/>
      <w:sz w:val="24"/>
    </w:rPr>
  </w:style>
  <w:style w:type="paragraph" w:styleId="Unterschrift">
    <w:name w:val="Signature"/>
    <w:basedOn w:val="Standard"/>
    <w:link w:val="UnterschriftZchn"/>
    <w:semiHidden/>
    <w:rsid w:val="00B15987"/>
    <w:pPr>
      <w:spacing w:after="0" w:line="240" w:lineRule="auto"/>
      <w:ind w:left="4252"/>
    </w:pPr>
  </w:style>
  <w:style w:type="character" w:customStyle="1" w:styleId="UnterschriftZchn">
    <w:name w:val="Unterschrift Zchn"/>
    <w:basedOn w:val="Absatz-Standardschriftart"/>
    <w:link w:val="Unterschrift"/>
    <w:semiHidden/>
    <w:rsid w:val="00B15987"/>
    <w:rPr>
      <w:rFonts w:ascii="Arial" w:hAnsi="Arial"/>
      <w:szCs w:val="24"/>
      <w:lang w:eastAsia="ar-SA"/>
    </w:rPr>
  </w:style>
  <w:style w:type="paragraph" w:styleId="Untertitel">
    <w:name w:val="Subtitle"/>
    <w:basedOn w:val="Standard"/>
    <w:next w:val="Standard"/>
    <w:link w:val="UntertitelZchn"/>
    <w:semiHidden/>
    <w:rsid w:val="00B15987"/>
    <w:pPr>
      <w:numPr>
        <w:ilvl w:val="1"/>
      </w:numPr>
    </w:pPr>
    <w:rPr>
      <w:rFonts w:asciiTheme="majorHAnsi" w:eastAsiaTheme="majorEastAsia" w:hAnsiTheme="majorHAnsi" w:cstheme="majorBidi"/>
      <w:i/>
      <w:iCs/>
      <w:color w:val="4F81BD" w:themeColor="accent1"/>
      <w:spacing w:val="15"/>
      <w:sz w:val="24"/>
    </w:rPr>
  </w:style>
  <w:style w:type="character" w:customStyle="1" w:styleId="UntertitelZchn">
    <w:name w:val="Untertitel Zchn"/>
    <w:basedOn w:val="Absatz-Standardschriftart"/>
    <w:link w:val="Untertitel"/>
    <w:semiHidden/>
    <w:rsid w:val="00B15987"/>
    <w:rPr>
      <w:rFonts w:asciiTheme="majorHAnsi" w:eastAsiaTheme="majorEastAsia" w:hAnsiTheme="majorHAnsi" w:cstheme="majorBidi"/>
      <w:i/>
      <w:iCs/>
      <w:color w:val="4F81BD" w:themeColor="accent1"/>
      <w:spacing w:val="15"/>
      <w:sz w:val="24"/>
      <w:szCs w:val="24"/>
      <w:lang w:eastAsia="ar-SA"/>
    </w:rPr>
  </w:style>
  <w:style w:type="paragraph" w:styleId="Verzeichnis5">
    <w:name w:val="toc 5"/>
    <w:basedOn w:val="Standard"/>
    <w:next w:val="Standard"/>
    <w:autoRedefine/>
    <w:semiHidden/>
    <w:rsid w:val="00B15987"/>
    <w:pPr>
      <w:spacing w:after="100"/>
      <w:ind w:left="800"/>
    </w:pPr>
  </w:style>
  <w:style w:type="paragraph" w:styleId="Verzeichnis6">
    <w:name w:val="toc 6"/>
    <w:basedOn w:val="Standard"/>
    <w:next w:val="Standard"/>
    <w:autoRedefine/>
    <w:semiHidden/>
    <w:rsid w:val="00B15987"/>
    <w:pPr>
      <w:spacing w:after="100"/>
      <w:ind w:left="1000"/>
    </w:pPr>
  </w:style>
  <w:style w:type="paragraph" w:styleId="Verzeichnis7">
    <w:name w:val="toc 7"/>
    <w:basedOn w:val="Standard"/>
    <w:next w:val="Standard"/>
    <w:autoRedefine/>
    <w:semiHidden/>
    <w:rsid w:val="00B15987"/>
    <w:pPr>
      <w:spacing w:after="100"/>
      <w:ind w:left="1200"/>
    </w:pPr>
  </w:style>
  <w:style w:type="paragraph" w:styleId="Verzeichnis8">
    <w:name w:val="toc 8"/>
    <w:basedOn w:val="Standard"/>
    <w:next w:val="Standard"/>
    <w:autoRedefine/>
    <w:semiHidden/>
    <w:rsid w:val="00B15987"/>
    <w:pPr>
      <w:spacing w:after="100"/>
      <w:ind w:left="1400"/>
    </w:pPr>
  </w:style>
  <w:style w:type="paragraph" w:styleId="Verzeichnis9">
    <w:name w:val="toc 9"/>
    <w:basedOn w:val="Standard"/>
    <w:next w:val="Standard"/>
    <w:autoRedefine/>
    <w:semiHidden/>
    <w:rsid w:val="00B15987"/>
    <w:pPr>
      <w:spacing w:after="100"/>
      <w:ind w:left="1600"/>
    </w:pPr>
  </w:style>
  <w:style w:type="paragraph" w:styleId="Zitat">
    <w:name w:val="Quote"/>
    <w:basedOn w:val="Standard"/>
    <w:next w:val="Standard"/>
    <w:link w:val="ZitatZchn"/>
    <w:uiPriority w:val="29"/>
    <w:semiHidden/>
    <w:rsid w:val="00B15987"/>
    <w:rPr>
      <w:i/>
      <w:iCs/>
      <w:color w:val="000000" w:themeColor="text1"/>
    </w:rPr>
  </w:style>
  <w:style w:type="character" w:customStyle="1" w:styleId="ZitatZchn">
    <w:name w:val="Zitat Zchn"/>
    <w:basedOn w:val="Absatz-Standardschriftart"/>
    <w:link w:val="Zitat"/>
    <w:uiPriority w:val="29"/>
    <w:semiHidden/>
    <w:rsid w:val="00B15987"/>
    <w:rPr>
      <w:rFonts w:ascii="Arial" w:hAnsi="Arial"/>
      <w:i/>
      <w:iCs/>
      <w:color w:val="000000" w:themeColor="text1"/>
      <w:szCs w:val="24"/>
      <w:lang w:eastAsia="ar-SA"/>
    </w:rPr>
  </w:style>
  <w:style w:type="paragraph" w:customStyle="1" w:styleId="MerkblattNr">
    <w:name w:val="Merkblatt Nr."/>
    <w:basedOn w:val="Standard"/>
    <w:next w:val="Stand"/>
    <w:rsid w:val="00B15987"/>
    <w:pPr>
      <w:spacing w:after="20" w:line="240" w:lineRule="auto"/>
      <w:ind w:right="1418"/>
      <w:contextualSpacing/>
    </w:pPr>
    <w:rPr>
      <w:b/>
      <w:sz w:val="32"/>
      <w:lang w:eastAsia="de-DE"/>
    </w:rPr>
  </w:style>
  <w:style w:type="paragraph" w:customStyle="1" w:styleId="Stand">
    <w:name w:val="Stand"/>
    <w:aliases w:val="alte Nummer"/>
    <w:basedOn w:val="Standard"/>
    <w:semiHidden/>
    <w:rsid w:val="00B15987"/>
    <w:pPr>
      <w:spacing w:after="20" w:line="280" w:lineRule="exact"/>
      <w:contextualSpacing/>
    </w:pPr>
    <w:rPr>
      <w:b/>
      <w:sz w:val="24"/>
      <w:lang w:eastAsia="de-DE"/>
    </w:rPr>
  </w:style>
  <w:style w:type="paragraph" w:customStyle="1" w:styleId="Ansprechpartner">
    <w:name w:val="Ansprechpartner"/>
    <w:basedOn w:val="Standard"/>
    <w:next w:val="Standard"/>
    <w:semiHidden/>
    <w:rsid w:val="00B15987"/>
    <w:pPr>
      <w:spacing w:line="270" w:lineRule="exact"/>
    </w:pPr>
    <w:rPr>
      <w:szCs w:val="20"/>
      <w:lang w:eastAsia="de-DE"/>
    </w:rPr>
  </w:style>
  <w:style w:type="paragraph" w:customStyle="1" w:styleId="Unterberschrift">
    <w:name w:val="Unterüberschrift"/>
    <w:basedOn w:val="Standard"/>
    <w:next w:val="Standard"/>
    <w:semiHidden/>
    <w:rsid w:val="00B15987"/>
    <w:pPr>
      <w:spacing w:after="100" w:line="320" w:lineRule="exact"/>
      <w:ind w:right="2268"/>
      <w:contextualSpacing/>
    </w:pPr>
    <w:rPr>
      <w:color w:val="436F81"/>
      <w:sz w:val="28"/>
      <w:lang w:eastAsia="de-DE"/>
    </w:rPr>
  </w:style>
  <w:style w:type="numbering" w:customStyle="1" w:styleId="AufzhlungSpiegelpunkte">
    <w:name w:val="Aufzählung_Spiegelpunkte"/>
    <w:basedOn w:val="KeineListe"/>
    <w:rsid w:val="00B15987"/>
    <w:pPr>
      <w:numPr>
        <w:numId w:val="22"/>
      </w:numPr>
    </w:pPr>
  </w:style>
  <w:style w:type="paragraph" w:customStyle="1" w:styleId="Literatur">
    <w:name w:val="Literatur"/>
    <w:basedOn w:val="Standard"/>
    <w:semiHidden/>
    <w:rsid w:val="00B15987"/>
    <w:pPr>
      <w:numPr>
        <w:numId w:val="24"/>
      </w:numPr>
      <w:tabs>
        <w:tab w:val="clear" w:pos="567"/>
        <w:tab w:val="left" w:pos="425"/>
      </w:tabs>
      <w:spacing w:line="240" w:lineRule="auto"/>
      <w:ind w:left="961" w:hanging="360"/>
    </w:pPr>
    <w:rPr>
      <w:lang w:eastAsia="de-DE"/>
    </w:rPr>
  </w:style>
  <w:style w:type="paragraph" w:customStyle="1" w:styleId="Muster">
    <w:name w:val="Muster"/>
    <w:basedOn w:val="Standard"/>
    <w:link w:val="MusterZchn"/>
    <w:semiHidden/>
    <w:rsid w:val="00B15987"/>
    <w:pPr>
      <w:widowControl w:val="0"/>
      <w:suppressAutoHyphens/>
      <w:spacing w:after="0" w:line="240" w:lineRule="auto"/>
    </w:pPr>
  </w:style>
  <w:style w:type="paragraph" w:customStyle="1" w:styleId="BeschriftungAbb">
    <w:name w:val="Beschriftung_Abb"/>
    <w:basedOn w:val="Standard"/>
    <w:semiHidden/>
    <w:rsid w:val="00B15987"/>
    <w:pPr>
      <w:tabs>
        <w:tab w:val="left" w:pos="709"/>
      </w:tabs>
      <w:spacing w:before="120" w:after="0" w:line="240" w:lineRule="auto"/>
    </w:pPr>
    <w:rPr>
      <w:color w:val="3B687F"/>
      <w:sz w:val="18"/>
    </w:rPr>
  </w:style>
  <w:style w:type="character" w:customStyle="1" w:styleId="MusterZchn">
    <w:name w:val="Muster Zchn"/>
    <w:basedOn w:val="Absatz-Standardschriftart"/>
    <w:link w:val="Muster"/>
    <w:semiHidden/>
    <w:rsid w:val="00B15987"/>
    <w:rPr>
      <w:rFonts w:ascii="Arial" w:hAnsi="Arial"/>
      <w:szCs w:val="24"/>
      <w:lang w:eastAsia="ar-SA"/>
    </w:rPr>
  </w:style>
  <w:style w:type="paragraph" w:customStyle="1" w:styleId="ListeBlau">
    <w:name w:val="Liste*Blau"/>
    <w:basedOn w:val="ListeGelb"/>
    <w:qFormat/>
    <w:rsid w:val="00B15987"/>
    <w:pPr>
      <w:numPr>
        <w:numId w:val="25"/>
      </w:numPr>
    </w:pPr>
  </w:style>
  <w:style w:type="character" w:customStyle="1" w:styleId="KopfzeileZchn">
    <w:name w:val="Kopfzeile Zchn"/>
    <w:basedOn w:val="Absatz-Standardschriftart"/>
    <w:link w:val="Kopfzeile"/>
    <w:semiHidden/>
    <w:rsid w:val="00B15987"/>
    <w:rPr>
      <w:rFonts w:ascii="Arial" w:hAnsi="Arial"/>
      <w:color w:val="FFFFFF" w:themeColor="background1"/>
      <w:sz w:val="32"/>
      <w:szCs w:val="24"/>
      <w:lang w:eastAsia="ar-SA"/>
    </w:rPr>
  </w:style>
  <w:style w:type="paragraph" w:customStyle="1" w:styleId="LfU-Tab">
    <w:name w:val="LfU-Tab"/>
    <w:basedOn w:val="Absatzeinfach"/>
    <w:qFormat/>
    <w:rsid w:val="003425A3"/>
    <w:pPr>
      <w:tabs>
        <w:tab w:val="left" w:pos="709"/>
      </w:tabs>
      <w:spacing w:after="120"/>
    </w:pPr>
    <w:rPr>
      <w:color w:val="3B687F"/>
      <w:sz w:val="18"/>
    </w:rPr>
  </w:style>
  <w:style w:type="paragraph" w:customStyle="1" w:styleId="LfU-Abb">
    <w:name w:val="LfU-Abb"/>
    <w:basedOn w:val="Absatzeinfach"/>
    <w:qFormat/>
    <w:rsid w:val="00DD6860"/>
    <w:pPr>
      <w:tabs>
        <w:tab w:val="left" w:pos="709"/>
      </w:tabs>
      <w:spacing w:before="120"/>
    </w:pPr>
    <w:rPr>
      <w:color w:val="3B687F"/>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unhideWhenUsed="0"/>
    <w:lsdException w:name="Emphasis"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Standard">
    <w:name w:val="Normal"/>
    <w:qFormat/>
    <w:rsid w:val="00B15987"/>
    <w:pPr>
      <w:spacing w:after="200" w:line="288" w:lineRule="auto"/>
    </w:pPr>
    <w:rPr>
      <w:rFonts w:ascii="Arial" w:hAnsi="Arial"/>
      <w:szCs w:val="24"/>
      <w:lang w:eastAsia="ar-SA"/>
    </w:rPr>
  </w:style>
  <w:style w:type="paragraph" w:styleId="berschrift1">
    <w:name w:val="heading 1"/>
    <w:basedOn w:val="Standard"/>
    <w:next w:val="Standard"/>
    <w:link w:val="berschrift1Zchn"/>
    <w:qFormat/>
    <w:rsid w:val="00B15987"/>
    <w:pPr>
      <w:keepNext/>
      <w:numPr>
        <w:numId w:val="18"/>
      </w:numPr>
      <w:tabs>
        <w:tab w:val="clear" w:pos="964"/>
        <w:tab w:val="left" w:pos="709"/>
      </w:tabs>
      <w:spacing w:before="500" w:after="40" w:line="264" w:lineRule="auto"/>
      <w:ind w:left="709" w:hanging="709"/>
      <w:contextualSpacing/>
      <w:outlineLvl w:val="0"/>
    </w:pPr>
    <w:rPr>
      <w:rFonts w:cs="Arial"/>
      <w:b/>
      <w:bCs/>
      <w:color w:val="3B687F"/>
      <w:kern w:val="32"/>
      <w:sz w:val="24"/>
      <w:szCs w:val="32"/>
    </w:rPr>
  </w:style>
  <w:style w:type="paragraph" w:styleId="berschrift2">
    <w:name w:val="heading 2"/>
    <w:basedOn w:val="berschrift1"/>
    <w:next w:val="Standard"/>
    <w:link w:val="berschrift2Zchn"/>
    <w:qFormat/>
    <w:rsid w:val="00B15987"/>
    <w:pPr>
      <w:numPr>
        <w:ilvl w:val="1"/>
      </w:numPr>
      <w:tabs>
        <w:tab w:val="clear" w:pos="964"/>
      </w:tabs>
      <w:spacing w:before="260" w:after="20"/>
      <w:ind w:left="709" w:hanging="709"/>
      <w:outlineLvl w:val="1"/>
    </w:pPr>
    <w:rPr>
      <w:iCs/>
      <w:sz w:val="22"/>
      <w:szCs w:val="28"/>
    </w:rPr>
  </w:style>
  <w:style w:type="paragraph" w:styleId="berschrift3">
    <w:name w:val="heading 3"/>
    <w:basedOn w:val="berschrift2"/>
    <w:next w:val="Standard"/>
    <w:link w:val="berschrift3Zchn"/>
    <w:qFormat/>
    <w:rsid w:val="00B15987"/>
    <w:pPr>
      <w:numPr>
        <w:ilvl w:val="2"/>
      </w:numPr>
      <w:tabs>
        <w:tab w:val="clear" w:pos="964"/>
      </w:tabs>
      <w:spacing w:before="200" w:after="0"/>
      <w:ind w:left="709" w:hanging="709"/>
      <w:outlineLvl w:val="2"/>
    </w:pPr>
    <w:rPr>
      <w:sz w:val="24"/>
      <w:szCs w:val="26"/>
    </w:rPr>
  </w:style>
  <w:style w:type="paragraph" w:styleId="berschrift4">
    <w:name w:val="heading 4"/>
    <w:basedOn w:val="berschrift3"/>
    <w:qFormat/>
    <w:rsid w:val="00B15987"/>
    <w:pPr>
      <w:numPr>
        <w:ilvl w:val="3"/>
      </w:numPr>
      <w:tabs>
        <w:tab w:val="clear" w:pos="964"/>
      </w:tabs>
      <w:ind w:left="709" w:hanging="709"/>
      <w:outlineLvl w:val="3"/>
    </w:pPr>
    <w:rPr>
      <w:szCs w:val="28"/>
    </w:rPr>
  </w:style>
  <w:style w:type="paragraph" w:styleId="berschrift5">
    <w:name w:val="heading 5"/>
    <w:basedOn w:val="berschrift1"/>
    <w:next w:val="Standard"/>
    <w:semiHidden/>
    <w:rsid w:val="00B15987"/>
    <w:pPr>
      <w:numPr>
        <w:ilvl w:val="4"/>
      </w:numPr>
      <w:outlineLvl w:val="4"/>
    </w:pPr>
    <w:rPr>
      <w:b w:val="0"/>
      <w:bCs w:val="0"/>
      <w:iCs/>
      <w:sz w:val="20"/>
      <w:szCs w:val="26"/>
    </w:rPr>
  </w:style>
  <w:style w:type="paragraph" w:styleId="berschrift6">
    <w:name w:val="heading 6"/>
    <w:basedOn w:val="Standard"/>
    <w:next w:val="Standard"/>
    <w:link w:val="berschrift6Zchn"/>
    <w:semiHidden/>
    <w:unhideWhenUsed/>
    <w:qFormat/>
    <w:rsid w:val="00B1598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B1598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B15987"/>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unhideWhenUsed/>
    <w:qFormat/>
    <w:rsid w:val="00B15987"/>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rsid w:val="00B15987"/>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B15987"/>
  </w:style>
  <w:style w:type="character" w:customStyle="1" w:styleId="berschrift1Zchn">
    <w:name w:val="Überschrift 1 Zchn"/>
    <w:basedOn w:val="Absatz-Standardschriftart"/>
    <w:link w:val="berschrift1"/>
    <w:rsid w:val="00B15987"/>
    <w:rPr>
      <w:rFonts w:ascii="Arial" w:hAnsi="Arial" w:cs="Arial"/>
      <w:b/>
      <w:bCs/>
      <w:color w:val="3B687F"/>
      <w:kern w:val="32"/>
      <w:sz w:val="24"/>
      <w:szCs w:val="32"/>
      <w:lang w:eastAsia="ar-SA"/>
    </w:rPr>
  </w:style>
  <w:style w:type="character" w:customStyle="1" w:styleId="berschrift2Zchn">
    <w:name w:val="Überschrift 2 Zchn"/>
    <w:basedOn w:val="berschrift1Zchn"/>
    <w:link w:val="berschrift2"/>
    <w:rsid w:val="00B15987"/>
    <w:rPr>
      <w:rFonts w:ascii="Arial" w:hAnsi="Arial" w:cs="Arial"/>
      <w:b/>
      <w:bCs/>
      <w:iCs/>
      <w:color w:val="3B687F"/>
      <w:kern w:val="32"/>
      <w:sz w:val="22"/>
      <w:szCs w:val="28"/>
      <w:lang w:eastAsia="ar-SA"/>
    </w:rPr>
  </w:style>
  <w:style w:type="character" w:customStyle="1" w:styleId="berschrift3Zchn">
    <w:name w:val="Überschrift 3 Zchn"/>
    <w:basedOn w:val="berschrift1Zchn"/>
    <w:link w:val="berschrift3"/>
    <w:rsid w:val="00B15987"/>
    <w:rPr>
      <w:rFonts w:ascii="Arial" w:hAnsi="Arial" w:cs="Arial"/>
      <w:b/>
      <w:bCs/>
      <w:iCs/>
      <w:color w:val="3B687F"/>
      <w:kern w:val="32"/>
      <w:sz w:val="24"/>
      <w:szCs w:val="26"/>
      <w:lang w:eastAsia="ar-SA"/>
    </w:rPr>
  </w:style>
  <w:style w:type="paragraph" w:styleId="Kopfzeile">
    <w:name w:val="header"/>
    <w:link w:val="KopfzeileZchn"/>
    <w:semiHidden/>
    <w:rsid w:val="00B15987"/>
    <w:rPr>
      <w:rFonts w:ascii="Arial" w:hAnsi="Arial"/>
      <w:color w:val="FFFFFF" w:themeColor="background1"/>
      <w:sz w:val="32"/>
      <w:szCs w:val="24"/>
      <w:lang w:eastAsia="ar-SA"/>
    </w:rPr>
  </w:style>
  <w:style w:type="paragraph" w:styleId="Fuzeile">
    <w:name w:val="footer"/>
    <w:basedOn w:val="Standard"/>
    <w:semiHidden/>
    <w:rsid w:val="00B15987"/>
    <w:pPr>
      <w:tabs>
        <w:tab w:val="right" w:pos="9356"/>
      </w:tabs>
      <w:spacing w:before="400" w:after="0"/>
    </w:pPr>
    <w:rPr>
      <w:color w:val="3B687F"/>
      <w:sz w:val="18"/>
    </w:rPr>
  </w:style>
  <w:style w:type="table" w:styleId="Tabellenraster">
    <w:name w:val="Table Grid"/>
    <w:basedOn w:val="NormaleTabelle"/>
    <w:rsid w:val="00B15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satztitel">
    <w:name w:val="Zusatztitel"/>
    <w:basedOn w:val="berschrift1"/>
    <w:semiHidden/>
    <w:qFormat/>
    <w:rsid w:val="00B15987"/>
    <w:pPr>
      <w:numPr>
        <w:numId w:val="0"/>
      </w:numPr>
      <w:spacing w:before="0" w:after="100" w:line="240" w:lineRule="auto"/>
    </w:pPr>
    <w:rPr>
      <w:b w:val="0"/>
    </w:rPr>
  </w:style>
  <w:style w:type="paragraph" w:customStyle="1" w:styleId="LfU-Titel">
    <w:name w:val="LfU-Titel"/>
    <w:basedOn w:val="Standard"/>
    <w:qFormat/>
    <w:rsid w:val="00B15987"/>
    <w:pPr>
      <w:spacing w:after="400" w:line="500" w:lineRule="exact"/>
      <w:ind w:right="1418"/>
    </w:pPr>
    <w:rPr>
      <w:b/>
      <w:color w:val="3B687F"/>
      <w:sz w:val="44"/>
    </w:rPr>
  </w:style>
  <w:style w:type="paragraph" w:customStyle="1" w:styleId="Rahmen">
    <w:name w:val="Rahmen"/>
    <w:basedOn w:val="Standard"/>
    <w:link w:val="RahmenZchn"/>
    <w:qFormat/>
    <w:rsid w:val="00B15987"/>
    <w:pPr>
      <w:spacing w:after="0" w:line="240" w:lineRule="auto"/>
    </w:pPr>
  </w:style>
  <w:style w:type="paragraph" w:styleId="Funotentext">
    <w:name w:val="footnote text"/>
    <w:basedOn w:val="Standard"/>
    <w:link w:val="FunotentextZchn"/>
    <w:semiHidden/>
    <w:rsid w:val="00B15987"/>
    <w:pPr>
      <w:tabs>
        <w:tab w:val="left" w:pos="142"/>
      </w:tabs>
      <w:spacing w:after="40" w:line="240" w:lineRule="auto"/>
      <w:ind w:left="142" w:hanging="142"/>
    </w:pPr>
    <w:rPr>
      <w:sz w:val="18"/>
      <w:szCs w:val="20"/>
    </w:rPr>
  </w:style>
  <w:style w:type="paragraph" w:customStyle="1" w:styleId="Kopfzeilegerade">
    <w:name w:val="Kopfzeile_gerade"/>
    <w:basedOn w:val="Standard"/>
    <w:semiHidden/>
    <w:rsid w:val="00B15987"/>
    <w:pPr>
      <w:spacing w:after="100"/>
    </w:pPr>
    <w:rPr>
      <w:color w:val="3B687F"/>
      <w:sz w:val="18"/>
    </w:rPr>
  </w:style>
  <w:style w:type="paragraph" w:customStyle="1" w:styleId="Linie">
    <w:name w:val="Linie"/>
    <w:basedOn w:val="Standard"/>
    <w:uiPriority w:val="16"/>
    <w:qFormat/>
    <w:rsid w:val="00B15987"/>
    <w:pPr>
      <w:pBdr>
        <w:top w:val="single" w:sz="4" w:space="1" w:color="3B687F"/>
      </w:pBdr>
    </w:pPr>
  </w:style>
  <w:style w:type="character" w:styleId="Seitenzahl">
    <w:name w:val="page number"/>
    <w:basedOn w:val="Absatz-Standardschriftart"/>
    <w:semiHidden/>
    <w:rsid w:val="00B15987"/>
    <w:rPr>
      <w:rFonts w:ascii="Arial" w:hAnsi="Arial"/>
      <w:color w:val="3B687F"/>
      <w:sz w:val="18"/>
    </w:rPr>
  </w:style>
  <w:style w:type="paragraph" w:customStyle="1" w:styleId="Impressum">
    <w:name w:val="Impressum"/>
    <w:uiPriority w:val="9"/>
    <w:rsid w:val="00B15987"/>
    <w:pPr>
      <w:spacing w:line="200" w:lineRule="exact"/>
    </w:pPr>
    <w:rPr>
      <w:rFonts w:ascii="Arial" w:hAnsi="Arial"/>
      <w:sz w:val="17"/>
      <w:szCs w:val="24"/>
      <w:lang w:eastAsia="ar-SA"/>
    </w:rPr>
  </w:style>
  <w:style w:type="paragraph" w:customStyle="1" w:styleId="Impressumblau">
    <w:name w:val="Impressum_blau"/>
    <w:basedOn w:val="Impressum"/>
    <w:uiPriority w:val="9"/>
    <w:rsid w:val="00B15987"/>
    <w:rPr>
      <w:color w:val="3B687F"/>
    </w:rPr>
  </w:style>
  <w:style w:type="paragraph" w:customStyle="1" w:styleId="Kopfzeileungerade">
    <w:name w:val="Kopfzeile_ungerade"/>
    <w:basedOn w:val="Standard"/>
    <w:semiHidden/>
    <w:rsid w:val="00B15987"/>
    <w:pPr>
      <w:spacing w:after="100"/>
      <w:jc w:val="right"/>
    </w:pPr>
    <w:rPr>
      <w:color w:val="3B687F"/>
      <w:sz w:val="18"/>
    </w:rPr>
  </w:style>
  <w:style w:type="table" w:customStyle="1" w:styleId="LfU-Tabelle-berschriftblau">
    <w:name w:val="LfU-Tabelle-Überschrift blau"/>
    <w:basedOn w:val="NormaleTabelle"/>
    <w:rsid w:val="00B15987"/>
    <w:rPr>
      <w:rFonts w:ascii="Arial" w:hAnsi="Arial"/>
    </w:rPr>
    <w:tblPr>
      <w:tblBorders>
        <w:top w:val="single" w:sz="4" w:space="0" w:color="3B687F"/>
        <w:left w:val="single" w:sz="4" w:space="0" w:color="3B687F"/>
        <w:bottom w:val="single" w:sz="4" w:space="0" w:color="3B687F"/>
        <w:right w:val="single" w:sz="4" w:space="0" w:color="3B687F"/>
        <w:insideH w:val="single" w:sz="4" w:space="0" w:color="3B687F"/>
        <w:insideV w:val="single" w:sz="4" w:space="0" w:color="3B687F"/>
      </w:tblBorders>
    </w:tblPr>
    <w:tblStylePr w:type="firstRow">
      <w:tblPr/>
      <w:tcPr>
        <w:tcBorders>
          <w:top w:val="single" w:sz="4" w:space="0" w:color="3B687F"/>
          <w:left w:val="single" w:sz="4" w:space="0" w:color="3B687F"/>
          <w:bottom w:val="single" w:sz="4" w:space="0" w:color="3B687F"/>
          <w:right w:val="single" w:sz="4" w:space="0" w:color="3B687F"/>
          <w:insideH w:val="single" w:sz="4" w:space="0" w:color="3B687F"/>
          <w:insideV w:val="single" w:sz="4" w:space="0" w:color="3B687F"/>
        </w:tcBorders>
        <w:shd w:val="clear" w:color="auto" w:fill="E1E8ED"/>
      </w:tcPr>
    </w:tblStylePr>
  </w:style>
  <w:style w:type="paragraph" w:customStyle="1" w:styleId="Literat">
    <w:name w:val="Literat"/>
    <w:basedOn w:val="Standard"/>
    <w:qFormat/>
    <w:rsid w:val="00B15987"/>
    <w:pPr>
      <w:numPr>
        <w:numId w:val="2"/>
      </w:numPr>
      <w:tabs>
        <w:tab w:val="clear" w:pos="851"/>
        <w:tab w:val="left" w:pos="425"/>
      </w:tabs>
      <w:ind w:left="425" w:hanging="425"/>
    </w:pPr>
  </w:style>
  <w:style w:type="character" w:customStyle="1" w:styleId="LITERKAP">
    <w:name w:val="LITER_KAP"/>
    <w:basedOn w:val="Absatz-Standardschriftart"/>
    <w:qFormat/>
    <w:rsid w:val="00B15987"/>
    <w:rPr>
      <w:smallCaps/>
    </w:rPr>
  </w:style>
  <w:style w:type="paragraph" w:customStyle="1" w:styleId="Mini">
    <w:name w:val="Mini"/>
    <w:basedOn w:val="Standard"/>
    <w:rsid w:val="00B15987"/>
    <w:pPr>
      <w:spacing w:line="150" w:lineRule="exact"/>
    </w:pPr>
    <w:rPr>
      <w:sz w:val="12"/>
    </w:rPr>
  </w:style>
  <w:style w:type="table" w:customStyle="1" w:styleId="LfU-Tabelle-einfach">
    <w:name w:val="LfU-Tabelle-einfach"/>
    <w:basedOn w:val="NormaleTabelle"/>
    <w:rsid w:val="00B15987"/>
    <w:pPr>
      <w:spacing w:before="40" w:after="40"/>
    </w:pPr>
    <w:rPr>
      <w:rFonts w:ascii="Arial" w:hAnsi="Arial"/>
    </w:rPr>
    <w:tblPr>
      <w:tblBorders>
        <w:top w:val="single" w:sz="4" w:space="0" w:color="3B687F"/>
        <w:left w:val="single" w:sz="4" w:space="0" w:color="3B687F"/>
        <w:bottom w:val="single" w:sz="4" w:space="0" w:color="3B687F"/>
        <w:right w:val="single" w:sz="4" w:space="0" w:color="3B687F"/>
        <w:insideH w:val="single" w:sz="4" w:space="0" w:color="3B687F"/>
        <w:insideV w:val="single" w:sz="4" w:space="0" w:color="3B687F"/>
      </w:tblBorders>
    </w:tblPr>
  </w:style>
  <w:style w:type="paragraph" w:customStyle="1" w:styleId="Titelzusatz">
    <w:name w:val="Titelzusatz"/>
    <w:basedOn w:val="LfU-Titel"/>
    <w:semiHidden/>
    <w:rsid w:val="00B15987"/>
    <w:pPr>
      <w:snapToGrid w:val="0"/>
      <w:spacing w:line="420" w:lineRule="exact"/>
    </w:pPr>
    <w:rPr>
      <w:sz w:val="34"/>
    </w:rPr>
  </w:style>
  <w:style w:type="paragraph" w:styleId="Verzeichnis1">
    <w:name w:val="toc 1"/>
    <w:basedOn w:val="Standard"/>
    <w:next w:val="Standard"/>
    <w:autoRedefine/>
    <w:uiPriority w:val="39"/>
    <w:rsid w:val="00B15987"/>
    <w:pPr>
      <w:tabs>
        <w:tab w:val="left" w:pos="851"/>
        <w:tab w:val="right" w:pos="7938"/>
      </w:tabs>
      <w:spacing w:after="100" w:line="240" w:lineRule="auto"/>
      <w:ind w:left="851" w:right="1418" w:hanging="851"/>
    </w:pPr>
    <w:rPr>
      <w:b/>
      <w:color w:val="3B687F"/>
      <w:szCs w:val="20"/>
      <w:lang w:eastAsia="de-DE"/>
    </w:rPr>
  </w:style>
  <w:style w:type="paragraph" w:styleId="Verzeichnis2">
    <w:name w:val="toc 2"/>
    <w:basedOn w:val="Verzeichnis1"/>
    <w:next w:val="Standard"/>
    <w:uiPriority w:val="39"/>
    <w:rsid w:val="00B15987"/>
    <w:pPr>
      <w:spacing w:line="250" w:lineRule="exact"/>
    </w:pPr>
    <w:rPr>
      <w:b w:val="0"/>
      <w:color w:val="auto"/>
    </w:rPr>
  </w:style>
  <w:style w:type="paragraph" w:styleId="Verzeichnis3">
    <w:name w:val="toc 3"/>
    <w:basedOn w:val="Verzeichnis2"/>
    <w:next w:val="Standard"/>
    <w:uiPriority w:val="39"/>
    <w:semiHidden/>
    <w:rsid w:val="00B15987"/>
  </w:style>
  <w:style w:type="character" w:customStyle="1" w:styleId="Z-Blau">
    <w:name w:val="Z-Blau"/>
    <w:basedOn w:val="Absatz-Standardschriftart"/>
    <w:uiPriority w:val="8"/>
    <w:qFormat/>
    <w:rsid w:val="00B15987"/>
    <w:rPr>
      <w:color w:val="3B687F"/>
    </w:rPr>
  </w:style>
  <w:style w:type="character" w:customStyle="1" w:styleId="Z-Rot">
    <w:name w:val="Z-Rot"/>
    <w:basedOn w:val="Absatz-Standardschriftart"/>
    <w:qFormat/>
    <w:rsid w:val="00B15987"/>
    <w:rPr>
      <w:b/>
      <w:color w:val="9E1B18"/>
    </w:rPr>
  </w:style>
  <w:style w:type="character" w:styleId="Hyperlink">
    <w:name w:val="Hyperlink"/>
    <w:basedOn w:val="Absatz-Standardschriftart"/>
    <w:uiPriority w:val="99"/>
    <w:rsid w:val="00B15987"/>
    <w:rPr>
      <w:color w:val="3B687F"/>
      <w:u w:val="single"/>
    </w:rPr>
  </w:style>
  <w:style w:type="character" w:styleId="Kommentarzeichen">
    <w:name w:val="annotation reference"/>
    <w:basedOn w:val="Absatz-Standardschriftart"/>
    <w:rsid w:val="00B15987"/>
    <w:rPr>
      <w:sz w:val="16"/>
      <w:szCs w:val="16"/>
    </w:rPr>
  </w:style>
  <w:style w:type="paragraph" w:styleId="Kommentartext">
    <w:name w:val="annotation text"/>
    <w:basedOn w:val="Standard"/>
    <w:link w:val="KommentartextZchn"/>
    <w:semiHidden/>
    <w:rsid w:val="00B15987"/>
    <w:rPr>
      <w:szCs w:val="20"/>
      <w:lang w:eastAsia="de-DE"/>
    </w:rPr>
  </w:style>
  <w:style w:type="paragraph" w:styleId="Sprechblasentext">
    <w:name w:val="Balloon Text"/>
    <w:basedOn w:val="Standard"/>
    <w:semiHidden/>
    <w:rsid w:val="00B15987"/>
    <w:rPr>
      <w:rFonts w:ascii="Tahoma" w:hAnsi="Tahoma" w:cs="Tahoma"/>
      <w:sz w:val="16"/>
      <w:szCs w:val="16"/>
    </w:rPr>
  </w:style>
  <w:style w:type="paragraph" w:customStyle="1" w:styleId="Abb">
    <w:name w:val="Abb"/>
    <w:basedOn w:val="Absatzeinfach"/>
    <w:qFormat/>
    <w:rsid w:val="00B15987"/>
    <w:pPr>
      <w:tabs>
        <w:tab w:val="left" w:pos="709"/>
      </w:tabs>
      <w:spacing w:before="120"/>
    </w:pPr>
    <w:rPr>
      <w:color w:val="3B687F"/>
      <w:sz w:val="18"/>
    </w:rPr>
  </w:style>
  <w:style w:type="paragraph" w:customStyle="1" w:styleId="Tab">
    <w:name w:val="Tab"/>
    <w:basedOn w:val="Absatzeinfach"/>
    <w:qFormat/>
    <w:rsid w:val="00B15987"/>
    <w:pPr>
      <w:tabs>
        <w:tab w:val="left" w:pos="709"/>
      </w:tabs>
      <w:spacing w:after="120"/>
    </w:pPr>
    <w:rPr>
      <w:color w:val="3B687F"/>
      <w:sz w:val="18"/>
    </w:rPr>
  </w:style>
  <w:style w:type="paragraph" w:customStyle="1" w:styleId="ListeGelb">
    <w:name w:val="Liste*Gelb"/>
    <w:basedOn w:val="Standard"/>
    <w:qFormat/>
    <w:rsid w:val="00B15987"/>
    <w:pPr>
      <w:numPr>
        <w:numId w:val="7"/>
      </w:numPr>
      <w:tabs>
        <w:tab w:val="left" w:pos="425"/>
      </w:tabs>
      <w:spacing w:after="100"/>
      <w:ind w:left="357" w:hanging="357"/>
    </w:pPr>
  </w:style>
  <w:style w:type="character" w:customStyle="1" w:styleId="FunotentextZchn">
    <w:name w:val="Fußnotentext Zchn"/>
    <w:basedOn w:val="Absatz-Standardschriftart"/>
    <w:link w:val="Funotentext"/>
    <w:semiHidden/>
    <w:rsid w:val="00B15987"/>
    <w:rPr>
      <w:rFonts w:ascii="Arial" w:hAnsi="Arial"/>
      <w:sz w:val="18"/>
      <w:lang w:eastAsia="ar-SA"/>
    </w:rPr>
  </w:style>
  <w:style w:type="paragraph" w:customStyle="1" w:styleId="Absatzeinfach">
    <w:name w:val="Absatz_einfach"/>
    <w:basedOn w:val="Standard"/>
    <w:link w:val="AbsatzeinfachZchn"/>
    <w:qFormat/>
    <w:rsid w:val="00B15987"/>
    <w:pPr>
      <w:widowControl w:val="0"/>
      <w:spacing w:after="0" w:line="240" w:lineRule="auto"/>
    </w:pPr>
  </w:style>
  <w:style w:type="character" w:customStyle="1" w:styleId="AbsatzeinfachZchn">
    <w:name w:val="Absatz_einfach Zchn"/>
    <w:basedOn w:val="Absatz-Standardschriftart"/>
    <w:link w:val="Absatzeinfach"/>
    <w:rsid w:val="00B15987"/>
    <w:rPr>
      <w:rFonts w:ascii="Arial" w:hAnsi="Arial"/>
      <w:szCs w:val="24"/>
      <w:lang w:eastAsia="ar-SA"/>
    </w:rPr>
  </w:style>
  <w:style w:type="paragraph" w:customStyle="1" w:styleId="LfU-Tabelle-Inhalt">
    <w:name w:val="LfU-Tabelle-Inhalt"/>
    <w:basedOn w:val="Absatzeinfach"/>
    <w:semiHidden/>
    <w:rsid w:val="00B15987"/>
    <w:pPr>
      <w:spacing w:before="40" w:after="40"/>
    </w:pPr>
  </w:style>
  <w:style w:type="paragraph" w:customStyle="1" w:styleId="Standardblau">
    <w:name w:val="Standard_blau"/>
    <w:basedOn w:val="Standard"/>
    <w:next w:val="Standard"/>
    <w:link w:val="StandardblauZchn"/>
    <w:rsid w:val="00B15987"/>
    <w:pPr>
      <w:widowControl w:val="0"/>
      <w:spacing w:after="0" w:line="264" w:lineRule="auto"/>
    </w:pPr>
    <w:rPr>
      <w:color w:val="436F81"/>
    </w:rPr>
  </w:style>
  <w:style w:type="character" w:customStyle="1" w:styleId="StandardblauZchn">
    <w:name w:val="Standard_blau Zchn"/>
    <w:basedOn w:val="Absatz-Standardschriftart"/>
    <w:link w:val="Standardblau"/>
    <w:rsid w:val="00B15987"/>
    <w:rPr>
      <w:rFonts w:ascii="Arial" w:hAnsi="Arial"/>
      <w:color w:val="436F81"/>
      <w:szCs w:val="24"/>
      <w:lang w:eastAsia="ar-SA"/>
    </w:rPr>
  </w:style>
  <w:style w:type="paragraph" w:styleId="Abbildungsverzeichnis">
    <w:name w:val="table of figures"/>
    <w:aliases w:val="Verzeichnis"/>
    <w:basedOn w:val="Standard"/>
    <w:next w:val="Standard"/>
    <w:uiPriority w:val="99"/>
    <w:semiHidden/>
    <w:rsid w:val="00B15987"/>
    <w:pPr>
      <w:tabs>
        <w:tab w:val="left" w:pos="851"/>
        <w:tab w:val="right" w:pos="9072"/>
      </w:tabs>
      <w:spacing w:after="100" w:line="240" w:lineRule="auto"/>
    </w:pPr>
    <w:rPr>
      <w:lang w:eastAsia="de-DE"/>
    </w:rPr>
  </w:style>
  <w:style w:type="paragraph" w:customStyle="1" w:styleId="2ohneIHV">
    <w:name w:val="Ü2_ohne_IHV"/>
    <w:basedOn w:val="berschrift2"/>
    <w:next w:val="Standard"/>
    <w:semiHidden/>
    <w:rsid w:val="00B15987"/>
    <w:pPr>
      <w:widowControl w:val="0"/>
      <w:numPr>
        <w:ilvl w:val="0"/>
        <w:numId w:val="0"/>
      </w:numPr>
      <w:spacing w:before="500" w:after="40"/>
    </w:pPr>
    <w:rPr>
      <w:bCs w:val="0"/>
      <w:kern w:val="1"/>
      <w:sz w:val="24"/>
    </w:rPr>
  </w:style>
  <w:style w:type="paragraph" w:styleId="Verzeichnis4">
    <w:name w:val="toc 4"/>
    <w:basedOn w:val="Verzeichnis3"/>
    <w:next w:val="Standard"/>
    <w:uiPriority w:val="39"/>
    <w:semiHidden/>
    <w:rsid w:val="00B15987"/>
    <w:pPr>
      <w:widowControl w:val="0"/>
      <w:ind w:right="284"/>
    </w:pPr>
  </w:style>
  <w:style w:type="paragraph" w:customStyle="1" w:styleId="1ohneIHV">
    <w:name w:val="Ü1_ohne_IHV"/>
    <w:basedOn w:val="berschrift1"/>
    <w:next w:val="Standard"/>
    <w:semiHidden/>
    <w:rsid w:val="00B15987"/>
    <w:pPr>
      <w:widowControl w:val="0"/>
      <w:numPr>
        <w:numId w:val="0"/>
      </w:numPr>
      <w:spacing w:before="600" w:after="60"/>
    </w:pPr>
    <w:rPr>
      <w:kern w:val="1"/>
      <w:sz w:val="30"/>
    </w:rPr>
  </w:style>
  <w:style w:type="character" w:customStyle="1" w:styleId="KommentartextZchn">
    <w:name w:val="Kommentartext Zchn"/>
    <w:basedOn w:val="Absatz-Standardschriftart"/>
    <w:link w:val="Kommentartext"/>
    <w:semiHidden/>
    <w:rsid w:val="00B15987"/>
    <w:rPr>
      <w:rFonts w:ascii="Arial" w:hAnsi="Arial"/>
    </w:rPr>
  </w:style>
  <w:style w:type="paragraph" w:customStyle="1" w:styleId="Liste-Blau">
    <w:name w:val="Liste-Blau"/>
    <w:basedOn w:val="Standard"/>
    <w:qFormat/>
    <w:rsid w:val="00B15987"/>
    <w:pPr>
      <w:numPr>
        <w:numId w:val="19"/>
      </w:numPr>
      <w:tabs>
        <w:tab w:val="left" w:pos="709"/>
      </w:tabs>
      <w:spacing w:after="100"/>
      <w:ind w:left="709" w:hanging="284"/>
    </w:pPr>
  </w:style>
  <w:style w:type="paragraph" w:styleId="Fu-Endnotenberschrift">
    <w:name w:val="Note Heading"/>
    <w:basedOn w:val="Standard"/>
    <w:next w:val="Standard"/>
    <w:link w:val="Fu-EndnotenberschriftZchn"/>
    <w:semiHidden/>
    <w:rsid w:val="00B15987"/>
    <w:pPr>
      <w:spacing w:after="0" w:line="240" w:lineRule="auto"/>
    </w:pPr>
  </w:style>
  <w:style w:type="character" w:customStyle="1" w:styleId="RahmenZchn">
    <w:name w:val="Rahmen Zchn"/>
    <w:basedOn w:val="Absatz-Standardschriftart"/>
    <w:link w:val="Rahmen"/>
    <w:rsid w:val="00B15987"/>
    <w:rPr>
      <w:rFonts w:ascii="Arial" w:hAnsi="Arial"/>
      <w:szCs w:val="24"/>
      <w:lang w:eastAsia="ar-SA"/>
    </w:rPr>
  </w:style>
  <w:style w:type="character" w:styleId="Funotenzeichen">
    <w:name w:val="footnote reference"/>
    <w:basedOn w:val="Absatz-Standardschriftart"/>
    <w:semiHidden/>
    <w:rsid w:val="00B15987"/>
    <w:rPr>
      <w:vertAlign w:val="superscript"/>
    </w:rPr>
  </w:style>
  <w:style w:type="character" w:customStyle="1" w:styleId="Fu-EndnotenberschriftZchn">
    <w:name w:val="Fuß/-Endnotenüberschrift Zchn"/>
    <w:basedOn w:val="Absatz-Standardschriftart"/>
    <w:link w:val="Fu-Endnotenberschrift"/>
    <w:semiHidden/>
    <w:rsid w:val="00B15987"/>
    <w:rPr>
      <w:rFonts w:ascii="Arial" w:hAnsi="Arial"/>
      <w:szCs w:val="24"/>
      <w:lang w:eastAsia="ar-SA"/>
    </w:rPr>
  </w:style>
  <w:style w:type="paragraph" w:styleId="Endnotentext">
    <w:name w:val="endnote text"/>
    <w:basedOn w:val="Standard"/>
    <w:link w:val="EndnotentextZchn"/>
    <w:semiHidden/>
    <w:rsid w:val="00B15987"/>
    <w:pPr>
      <w:tabs>
        <w:tab w:val="left" w:pos="284"/>
      </w:tabs>
      <w:spacing w:after="0" w:line="240" w:lineRule="auto"/>
      <w:ind w:firstLine="284"/>
    </w:pPr>
    <w:rPr>
      <w:szCs w:val="20"/>
    </w:rPr>
  </w:style>
  <w:style w:type="character" w:customStyle="1" w:styleId="EndnotentextZchn">
    <w:name w:val="Endnotentext Zchn"/>
    <w:basedOn w:val="Absatz-Standardschriftart"/>
    <w:link w:val="Endnotentext"/>
    <w:semiHidden/>
    <w:rsid w:val="00B15987"/>
    <w:rPr>
      <w:rFonts w:ascii="Arial" w:hAnsi="Arial"/>
      <w:lang w:eastAsia="ar-SA"/>
    </w:rPr>
  </w:style>
  <w:style w:type="paragraph" w:styleId="Listenabsatz">
    <w:name w:val="List Paragraph"/>
    <w:basedOn w:val="Standard"/>
    <w:uiPriority w:val="34"/>
    <w:semiHidden/>
    <w:rsid w:val="00B15987"/>
    <w:pPr>
      <w:ind w:left="720"/>
      <w:contextualSpacing/>
    </w:pPr>
  </w:style>
  <w:style w:type="paragraph" w:customStyle="1" w:styleId="Liste-">
    <w:name w:val="Liste -"/>
    <w:basedOn w:val="Listenabsatz"/>
    <w:semiHidden/>
    <w:rsid w:val="00B15987"/>
    <w:pPr>
      <w:numPr>
        <w:numId w:val="21"/>
      </w:numPr>
      <w:spacing w:after="100" w:line="240" w:lineRule="auto"/>
      <w:ind w:left="714" w:hanging="357"/>
    </w:pPr>
  </w:style>
  <w:style w:type="paragraph" w:styleId="Liste2">
    <w:name w:val="List 2"/>
    <w:basedOn w:val="Standard"/>
    <w:semiHidden/>
    <w:rsid w:val="00B15987"/>
    <w:pPr>
      <w:ind w:left="566" w:hanging="283"/>
      <w:contextualSpacing/>
    </w:pPr>
  </w:style>
  <w:style w:type="paragraph" w:styleId="Liste3">
    <w:name w:val="List 3"/>
    <w:basedOn w:val="Standard"/>
    <w:semiHidden/>
    <w:rsid w:val="00B15987"/>
    <w:pPr>
      <w:ind w:left="849" w:hanging="283"/>
      <w:contextualSpacing/>
    </w:pPr>
  </w:style>
  <w:style w:type="paragraph" w:styleId="Liste4">
    <w:name w:val="List 4"/>
    <w:basedOn w:val="Standard"/>
    <w:semiHidden/>
    <w:rsid w:val="00B15987"/>
    <w:pPr>
      <w:ind w:left="1132" w:hanging="283"/>
      <w:contextualSpacing/>
    </w:pPr>
  </w:style>
  <w:style w:type="paragraph" w:styleId="Liste5">
    <w:name w:val="List 5"/>
    <w:basedOn w:val="Standard"/>
    <w:semiHidden/>
    <w:rsid w:val="00B15987"/>
    <w:pPr>
      <w:ind w:left="1415" w:hanging="283"/>
      <w:contextualSpacing/>
    </w:pPr>
  </w:style>
  <w:style w:type="paragraph" w:customStyle="1" w:styleId="BeschriftungTab">
    <w:name w:val="Beschriftung_Tab"/>
    <w:basedOn w:val="Standard"/>
    <w:semiHidden/>
    <w:rsid w:val="00B15987"/>
    <w:pPr>
      <w:widowControl w:val="0"/>
      <w:tabs>
        <w:tab w:val="left" w:pos="709"/>
      </w:tabs>
      <w:spacing w:after="120" w:line="240" w:lineRule="auto"/>
    </w:pPr>
    <w:rPr>
      <w:color w:val="3B687F"/>
      <w:sz w:val="18"/>
    </w:rPr>
  </w:style>
  <w:style w:type="paragraph" w:styleId="Anrede">
    <w:name w:val="Salutation"/>
    <w:basedOn w:val="Standard"/>
    <w:next w:val="Standard"/>
    <w:link w:val="AnredeZchn"/>
    <w:semiHidden/>
    <w:rsid w:val="00B15987"/>
  </w:style>
  <w:style w:type="character" w:customStyle="1" w:styleId="AnredeZchn">
    <w:name w:val="Anrede Zchn"/>
    <w:basedOn w:val="Absatz-Standardschriftart"/>
    <w:link w:val="Anrede"/>
    <w:semiHidden/>
    <w:rsid w:val="00B15987"/>
    <w:rPr>
      <w:rFonts w:ascii="Arial" w:hAnsi="Arial"/>
      <w:szCs w:val="24"/>
      <w:lang w:eastAsia="ar-SA"/>
    </w:rPr>
  </w:style>
  <w:style w:type="paragraph" w:styleId="Aufzhlungszeichen">
    <w:name w:val="List Bullet"/>
    <w:basedOn w:val="Standard"/>
    <w:semiHidden/>
    <w:rsid w:val="00B15987"/>
    <w:pPr>
      <w:numPr>
        <w:numId w:val="8"/>
      </w:numPr>
      <w:contextualSpacing/>
    </w:pPr>
  </w:style>
  <w:style w:type="paragraph" w:styleId="Aufzhlungszeichen2">
    <w:name w:val="List Bullet 2"/>
    <w:basedOn w:val="Standard"/>
    <w:semiHidden/>
    <w:rsid w:val="00B15987"/>
    <w:pPr>
      <w:numPr>
        <w:numId w:val="9"/>
      </w:numPr>
      <w:contextualSpacing/>
    </w:pPr>
  </w:style>
  <w:style w:type="paragraph" w:styleId="Aufzhlungszeichen3">
    <w:name w:val="List Bullet 3"/>
    <w:basedOn w:val="Standard"/>
    <w:semiHidden/>
    <w:rsid w:val="00B15987"/>
    <w:pPr>
      <w:numPr>
        <w:numId w:val="10"/>
      </w:numPr>
      <w:contextualSpacing/>
    </w:pPr>
  </w:style>
  <w:style w:type="paragraph" w:styleId="Aufzhlungszeichen4">
    <w:name w:val="List Bullet 4"/>
    <w:basedOn w:val="Standard"/>
    <w:semiHidden/>
    <w:rsid w:val="00B15987"/>
    <w:pPr>
      <w:numPr>
        <w:numId w:val="11"/>
      </w:numPr>
      <w:contextualSpacing/>
    </w:pPr>
  </w:style>
  <w:style w:type="paragraph" w:styleId="Aufzhlungszeichen5">
    <w:name w:val="List Bullet 5"/>
    <w:basedOn w:val="Standard"/>
    <w:semiHidden/>
    <w:rsid w:val="00B15987"/>
    <w:pPr>
      <w:numPr>
        <w:numId w:val="12"/>
      </w:numPr>
      <w:contextualSpacing/>
    </w:pPr>
  </w:style>
  <w:style w:type="paragraph" w:styleId="Beschriftung">
    <w:name w:val="caption"/>
    <w:basedOn w:val="Standard"/>
    <w:next w:val="Standard"/>
    <w:semiHidden/>
    <w:unhideWhenUsed/>
    <w:qFormat/>
    <w:rsid w:val="00B15987"/>
    <w:pPr>
      <w:spacing w:line="240" w:lineRule="auto"/>
    </w:pPr>
    <w:rPr>
      <w:b/>
      <w:bCs/>
      <w:color w:val="4F81BD" w:themeColor="accent1"/>
      <w:sz w:val="18"/>
      <w:szCs w:val="18"/>
    </w:rPr>
  </w:style>
  <w:style w:type="paragraph" w:styleId="Blocktext">
    <w:name w:val="Block Text"/>
    <w:basedOn w:val="Standard"/>
    <w:semiHidden/>
    <w:rsid w:val="00B1598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semiHidden/>
    <w:rsid w:val="00B15987"/>
  </w:style>
  <w:style w:type="character" w:customStyle="1" w:styleId="DatumZchn">
    <w:name w:val="Datum Zchn"/>
    <w:basedOn w:val="Absatz-Standardschriftart"/>
    <w:link w:val="Datum"/>
    <w:semiHidden/>
    <w:rsid w:val="00B15987"/>
    <w:rPr>
      <w:rFonts w:ascii="Arial" w:hAnsi="Arial"/>
      <w:szCs w:val="24"/>
      <w:lang w:eastAsia="ar-SA"/>
    </w:rPr>
  </w:style>
  <w:style w:type="paragraph" w:styleId="Dokumentstruktur">
    <w:name w:val="Document Map"/>
    <w:basedOn w:val="Standard"/>
    <w:link w:val="DokumentstrukturZchn"/>
    <w:semiHidden/>
    <w:rsid w:val="00B15987"/>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rsid w:val="00B15987"/>
    <w:rPr>
      <w:rFonts w:ascii="Tahoma" w:hAnsi="Tahoma" w:cs="Tahoma"/>
      <w:sz w:val="16"/>
      <w:szCs w:val="16"/>
      <w:lang w:eastAsia="ar-SA"/>
    </w:rPr>
  </w:style>
  <w:style w:type="paragraph" w:styleId="E-Mail-Signatur">
    <w:name w:val="E-mail Signature"/>
    <w:basedOn w:val="Standard"/>
    <w:link w:val="E-Mail-SignaturZchn"/>
    <w:semiHidden/>
    <w:rsid w:val="00B15987"/>
    <w:pPr>
      <w:spacing w:after="0" w:line="240" w:lineRule="auto"/>
    </w:pPr>
  </w:style>
  <w:style w:type="character" w:customStyle="1" w:styleId="E-Mail-SignaturZchn">
    <w:name w:val="E-Mail-Signatur Zchn"/>
    <w:basedOn w:val="Absatz-Standardschriftart"/>
    <w:link w:val="E-Mail-Signatur"/>
    <w:semiHidden/>
    <w:rsid w:val="00B15987"/>
    <w:rPr>
      <w:rFonts w:ascii="Arial" w:hAnsi="Arial"/>
      <w:szCs w:val="24"/>
      <w:lang w:eastAsia="ar-SA"/>
    </w:rPr>
  </w:style>
  <w:style w:type="paragraph" w:styleId="Gruformel">
    <w:name w:val="Closing"/>
    <w:basedOn w:val="Standard"/>
    <w:link w:val="GruformelZchn"/>
    <w:semiHidden/>
    <w:rsid w:val="00B15987"/>
    <w:pPr>
      <w:spacing w:after="0" w:line="240" w:lineRule="auto"/>
      <w:ind w:left="4252"/>
    </w:pPr>
  </w:style>
  <w:style w:type="character" w:customStyle="1" w:styleId="GruformelZchn">
    <w:name w:val="Grußformel Zchn"/>
    <w:basedOn w:val="Absatz-Standardschriftart"/>
    <w:link w:val="Gruformel"/>
    <w:semiHidden/>
    <w:rsid w:val="00B15987"/>
    <w:rPr>
      <w:rFonts w:ascii="Arial" w:hAnsi="Arial"/>
      <w:szCs w:val="24"/>
      <w:lang w:eastAsia="ar-SA"/>
    </w:rPr>
  </w:style>
  <w:style w:type="paragraph" w:styleId="HTMLAdresse">
    <w:name w:val="HTML Address"/>
    <w:basedOn w:val="Standard"/>
    <w:link w:val="HTMLAdresseZchn"/>
    <w:semiHidden/>
    <w:rsid w:val="00B15987"/>
    <w:pPr>
      <w:spacing w:after="0" w:line="240" w:lineRule="auto"/>
    </w:pPr>
    <w:rPr>
      <w:i/>
      <w:iCs/>
    </w:rPr>
  </w:style>
  <w:style w:type="character" w:customStyle="1" w:styleId="HTMLAdresseZchn">
    <w:name w:val="HTML Adresse Zchn"/>
    <w:basedOn w:val="Absatz-Standardschriftart"/>
    <w:link w:val="HTMLAdresse"/>
    <w:semiHidden/>
    <w:rsid w:val="00B15987"/>
    <w:rPr>
      <w:rFonts w:ascii="Arial" w:hAnsi="Arial"/>
      <w:i/>
      <w:iCs/>
      <w:szCs w:val="24"/>
      <w:lang w:eastAsia="ar-SA"/>
    </w:rPr>
  </w:style>
  <w:style w:type="paragraph" w:styleId="HTMLVorformatiert">
    <w:name w:val="HTML Preformatted"/>
    <w:basedOn w:val="Standard"/>
    <w:link w:val="HTMLVorformatiertZchn"/>
    <w:semiHidden/>
    <w:rsid w:val="00B15987"/>
    <w:pPr>
      <w:spacing w:after="0" w:line="240" w:lineRule="auto"/>
    </w:pPr>
    <w:rPr>
      <w:rFonts w:ascii="Consolas" w:hAnsi="Consolas" w:cs="Consolas"/>
      <w:szCs w:val="20"/>
    </w:rPr>
  </w:style>
  <w:style w:type="character" w:customStyle="1" w:styleId="HTMLVorformatiertZchn">
    <w:name w:val="HTML Vorformatiert Zchn"/>
    <w:basedOn w:val="Absatz-Standardschriftart"/>
    <w:link w:val="HTMLVorformatiert"/>
    <w:semiHidden/>
    <w:rsid w:val="00B15987"/>
    <w:rPr>
      <w:rFonts w:ascii="Consolas" w:hAnsi="Consolas" w:cs="Consolas"/>
      <w:lang w:eastAsia="ar-SA"/>
    </w:rPr>
  </w:style>
  <w:style w:type="paragraph" w:styleId="Index1">
    <w:name w:val="index 1"/>
    <w:basedOn w:val="Standard"/>
    <w:next w:val="Standard"/>
    <w:autoRedefine/>
    <w:semiHidden/>
    <w:rsid w:val="00B15987"/>
    <w:pPr>
      <w:spacing w:after="0" w:line="240" w:lineRule="auto"/>
      <w:ind w:left="200" w:hanging="200"/>
    </w:pPr>
  </w:style>
  <w:style w:type="paragraph" w:styleId="Index2">
    <w:name w:val="index 2"/>
    <w:basedOn w:val="Standard"/>
    <w:next w:val="Standard"/>
    <w:autoRedefine/>
    <w:semiHidden/>
    <w:rsid w:val="00B15987"/>
    <w:pPr>
      <w:spacing w:after="0" w:line="240" w:lineRule="auto"/>
      <w:ind w:left="400" w:hanging="200"/>
    </w:pPr>
  </w:style>
  <w:style w:type="paragraph" w:styleId="Index3">
    <w:name w:val="index 3"/>
    <w:basedOn w:val="Standard"/>
    <w:next w:val="Standard"/>
    <w:autoRedefine/>
    <w:semiHidden/>
    <w:rsid w:val="00B15987"/>
    <w:pPr>
      <w:spacing w:after="0" w:line="240" w:lineRule="auto"/>
      <w:ind w:left="600" w:hanging="200"/>
    </w:pPr>
  </w:style>
  <w:style w:type="paragraph" w:styleId="Index4">
    <w:name w:val="index 4"/>
    <w:basedOn w:val="Standard"/>
    <w:next w:val="Standard"/>
    <w:autoRedefine/>
    <w:semiHidden/>
    <w:rsid w:val="00B15987"/>
    <w:pPr>
      <w:spacing w:after="0" w:line="240" w:lineRule="auto"/>
      <w:ind w:left="800" w:hanging="200"/>
    </w:pPr>
  </w:style>
  <w:style w:type="paragraph" w:styleId="Index5">
    <w:name w:val="index 5"/>
    <w:basedOn w:val="Standard"/>
    <w:next w:val="Standard"/>
    <w:autoRedefine/>
    <w:semiHidden/>
    <w:rsid w:val="00B15987"/>
    <w:pPr>
      <w:spacing w:after="0" w:line="240" w:lineRule="auto"/>
      <w:ind w:left="1000" w:hanging="200"/>
    </w:pPr>
  </w:style>
  <w:style w:type="paragraph" w:styleId="Index6">
    <w:name w:val="index 6"/>
    <w:basedOn w:val="Standard"/>
    <w:next w:val="Standard"/>
    <w:autoRedefine/>
    <w:semiHidden/>
    <w:rsid w:val="00B15987"/>
    <w:pPr>
      <w:spacing w:after="0" w:line="240" w:lineRule="auto"/>
      <w:ind w:left="1200" w:hanging="200"/>
    </w:pPr>
  </w:style>
  <w:style w:type="paragraph" w:styleId="Index7">
    <w:name w:val="index 7"/>
    <w:basedOn w:val="Standard"/>
    <w:next w:val="Standard"/>
    <w:autoRedefine/>
    <w:semiHidden/>
    <w:rsid w:val="00B15987"/>
    <w:pPr>
      <w:spacing w:after="0" w:line="240" w:lineRule="auto"/>
      <w:ind w:left="1400" w:hanging="200"/>
    </w:pPr>
  </w:style>
  <w:style w:type="paragraph" w:styleId="Index8">
    <w:name w:val="index 8"/>
    <w:basedOn w:val="Standard"/>
    <w:next w:val="Standard"/>
    <w:autoRedefine/>
    <w:semiHidden/>
    <w:rsid w:val="00B15987"/>
    <w:pPr>
      <w:spacing w:after="0" w:line="240" w:lineRule="auto"/>
      <w:ind w:left="1600" w:hanging="200"/>
    </w:pPr>
  </w:style>
  <w:style w:type="paragraph" w:styleId="Index9">
    <w:name w:val="index 9"/>
    <w:basedOn w:val="Standard"/>
    <w:next w:val="Standard"/>
    <w:autoRedefine/>
    <w:semiHidden/>
    <w:rsid w:val="00B15987"/>
    <w:pPr>
      <w:spacing w:after="0" w:line="240" w:lineRule="auto"/>
      <w:ind w:left="1800" w:hanging="200"/>
    </w:pPr>
  </w:style>
  <w:style w:type="paragraph" w:styleId="Indexberschrift">
    <w:name w:val="index heading"/>
    <w:basedOn w:val="Standard"/>
    <w:next w:val="Index1"/>
    <w:semiHidden/>
    <w:rsid w:val="00B15987"/>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B15987"/>
    <w:pPr>
      <w:keepLines/>
      <w:numPr>
        <w:numId w:val="0"/>
      </w:numPr>
      <w:spacing w:before="480" w:after="0" w:line="288" w:lineRule="auto"/>
      <w:outlineLvl w:val="9"/>
    </w:pPr>
    <w:rPr>
      <w:rFonts w:asciiTheme="majorHAnsi" w:eastAsiaTheme="majorEastAsia" w:hAnsiTheme="majorHAnsi" w:cstheme="majorBidi"/>
      <w:color w:val="365F91" w:themeColor="accent1" w:themeShade="BF"/>
      <w:kern w:val="0"/>
      <w:sz w:val="28"/>
      <w:szCs w:val="28"/>
    </w:rPr>
  </w:style>
  <w:style w:type="paragraph" w:styleId="IntensivesZitat">
    <w:name w:val="Intense Quote"/>
    <w:basedOn w:val="Standard"/>
    <w:next w:val="Standard"/>
    <w:link w:val="IntensivesZitatZchn"/>
    <w:uiPriority w:val="30"/>
    <w:semiHidden/>
    <w:rsid w:val="00B15987"/>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semiHidden/>
    <w:rsid w:val="00B15987"/>
    <w:rPr>
      <w:rFonts w:ascii="Arial" w:hAnsi="Arial"/>
      <w:b/>
      <w:bCs/>
      <w:i/>
      <w:iCs/>
      <w:color w:val="4F81BD" w:themeColor="accent1"/>
      <w:szCs w:val="24"/>
      <w:lang w:eastAsia="ar-SA"/>
    </w:rPr>
  </w:style>
  <w:style w:type="paragraph" w:styleId="KeinLeerraum">
    <w:name w:val="No Spacing"/>
    <w:uiPriority w:val="1"/>
    <w:semiHidden/>
    <w:rsid w:val="00B15987"/>
    <w:rPr>
      <w:rFonts w:ascii="Arial" w:hAnsi="Arial"/>
      <w:szCs w:val="24"/>
      <w:lang w:eastAsia="ar-SA"/>
    </w:rPr>
  </w:style>
  <w:style w:type="paragraph" w:styleId="Kommentarthema">
    <w:name w:val="annotation subject"/>
    <w:basedOn w:val="Kommentartext"/>
    <w:next w:val="Kommentartext"/>
    <w:link w:val="KommentarthemaZchn"/>
    <w:semiHidden/>
    <w:rsid w:val="00B15987"/>
    <w:pPr>
      <w:spacing w:line="240" w:lineRule="auto"/>
    </w:pPr>
    <w:rPr>
      <w:b/>
      <w:bCs/>
      <w:lang w:eastAsia="ar-SA"/>
    </w:rPr>
  </w:style>
  <w:style w:type="character" w:customStyle="1" w:styleId="KommentarthemaZchn">
    <w:name w:val="Kommentarthema Zchn"/>
    <w:basedOn w:val="KommentartextZchn"/>
    <w:link w:val="Kommentarthema"/>
    <w:semiHidden/>
    <w:rsid w:val="00B15987"/>
    <w:rPr>
      <w:rFonts w:ascii="Arial" w:hAnsi="Arial"/>
      <w:b/>
      <w:bCs/>
      <w:lang w:eastAsia="ar-SA"/>
    </w:rPr>
  </w:style>
  <w:style w:type="paragraph" w:styleId="Liste">
    <w:name w:val="List"/>
    <w:basedOn w:val="Standard"/>
    <w:semiHidden/>
    <w:rsid w:val="00B15987"/>
    <w:pPr>
      <w:ind w:left="283" w:hanging="283"/>
      <w:contextualSpacing/>
    </w:pPr>
  </w:style>
  <w:style w:type="paragraph" w:styleId="Listenfortsetzung">
    <w:name w:val="List Continue"/>
    <w:basedOn w:val="Standard"/>
    <w:semiHidden/>
    <w:rsid w:val="00B15987"/>
    <w:pPr>
      <w:spacing w:after="120"/>
      <w:ind w:left="283"/>
      <w:contextualSpacing/>
    </w:pPr>
  </w:style>
  <w:style w:type="paragraph" w:styleId="Listenfortsetzung2">
    <w:name w:val="List Continue 2"/>
    <w:basedOn w:val="Standard"/>
    <w:semiHidden/>
    <w:rsid w:val="00B15987"/>
    <w:pPr>
      <w:spacing w:after="120"/>
      <w:ind w:left="566"/>
      <w:contextualSpacing/>
    </w:pPr>
  </w:style>
  <w:style w:type="paragraph" w:styleId="Listenfortsetzung3">
    <w:name w:val="List Continue 3"/>
    <w:basedOn w:val="Standard"/>
    <w:semiHidden/>
    <w:rsid w:val="00B15987"/>
    <w:pPr>
      <w:spacing w:after="120"/>
      <w:ind w:left="849"/>
      <w:contextualSpacing/>
    </w:pPr>
  </w:style>
  <w:style w:type="paragraph" w:styleId="Listenfortsetzung4">
    <w:name w:val="List Continue 4"/>
    <w:basedOn w:val="Standard"/>
    <w:semiHidden/>
    <w:rsid w:val="00B15987"/>
    <w:pPr>
      <w:spacing w:after="120"/>
      <w:ind w:left="1132"/>
      <w:contextualSpacing/>
    </w:pPr>
  </w:style>
  <w:style w:type="paragraph" w:styleId="Listenfortsetzung5">
    <w:name w:val="List Continue 5"/>
    <w:basedOn w:val="Standard"/>
    <w:semiHidden/>
    <w:rsid w:val="00B15987"/>
    <w:pPr>
      <w:spacing w:after="120"/>
      <w:ind w:left="1415"/>
      <w:contextualSpacing/>
    </w:pPr>
  </w:style>
  <w:style w:type="paragraph" w:styleId="Listennummer">
    <w:name w:val="List Number"/>
    <w:basedOn w:val="Standard"/>
    <w:rsid w:val="00B15987"/>
    <w:pPr>
      <w:numPr>
        <w:numId w:val="13"/>
      </w:numPr>
      <w:contextualSpacing/>
    </w:pPr>
  </w:style>
  <w:style w:type="paragraph" w:styleId="Listennummer2">
    <w:name w:val="List Number 2"/>
    <w:basedOn w:val="Standard"/>
    <w:semiHidden/>
    <w:rsid w:val="00B15987"/>
    <w:pPr>
      <w:numPr>
        <w:numId w:val="14"/>
      </w:numPr>
      <w:contextualSpacing/>
    </w:pPr>
  </w:style>
  <w:style w:type="paragraph" w:styleId="Listennummer3">
    <w:name w:val="List Number 3"/>
    <w:basedOn w:val="Standard"/>
    <w:semiHidden/>
    <w:rsid w:val="00B15987"/>
    <w:pPr>
      <w:numPr>
        <w:numId w:val="15"/>
      </w:numPr>
      <w:contextualSpacing/>
    </w:pPr>
  </w:style>
  <w:style w:type="paragraph" w:styleId="Listennummer4">
    <w:name w:val="List Number 4"/>
    <w:basedOn w:val="Standard"/>
    <w:semiHidden/>
    <w:rsid w:val="00B15987"/>
    <w:pPr>
      <w:numPr>
        <w:numId w:val="16"/>
      </w:numPr>
      <w:contextualSpacing/>
    </w:pPr>
  </w:style>
  <w:style w:type="paragraph" w:styleId="Listennummer5">
    <w:name w:val="List Number 5"/>
    <w:basedOn w:val="Standard"/>
    <w:semiHidden/>
    <w:rsid w:val="00B15987"/>
    <w:pPr>
      <w:numPr>
        <w:numId w:val="17"/>
      </w:numPr>
      <w:contextualSpacing/>
    </w:pPr>
  </w:style>
  <w:style w:type="paragraph" w:styleId="Literaturverzeichnis">
    <w:name w:val="Bibliography"/>
    <w:basedOn w:val="Standard"/>
    <w:next w:val="Standard"/>
    <w:uiPriority w:val="37"/>
    <w:semiHidden/>
    <w:unhideWhenUsed/>
    <w:rsid w:val="00B15987"/>
  </w:style>
  <w:style w:type="paragraph" w:styleId="Makrotext">
    <w:name w:val="macro"/>
    <w:link w:val="MakrotextZchn"/>
    <w:semiHidden/>
    <w:rsid w:val="00B15987"/>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cs="Consolas"/>
      <w:lang w:eastAsia="ar-SA"/>
    </w:rPr>
  </w:style>
  <w:style w:type="character" w:customStyle="1" w:styleId="MakrotextZchn">
    <w:name w:val="Makrotext Zchn"/>
    <w:basedOn w:val="Absatz-Standardschriftart"/>
    <w:link w:val="Makrotext"/>
    <w:semiHidden/>
    <w:rsid w:val="00B15987"/>
    <w:rPr>
      <w:rFonts w:ascii="Consolas" w:hAnsi="Consolas" w:cs="Consolas"/>
      <w:lang w:eastAsia="ar-SA"/>
    </w:rPr>
  </w:style>
  <w:style w:type="paragraph" w:styleId="Nachrichtenkopf">
    <w:name w:val="Message Header"/>
    <w:basedOn w:val="Standard"/>
    <w:link w:val="NachrichtenkopfZchn"/>
    <w:semiHidden/>
    <w:rsid w:val="00B1598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NachrichtenkopfZchn">
    <w:name w:val="Nachrichtenkopf Zchn"/>
    <w:basedOn w:val="Absatz-Standardschriftart"/>
    <w:link w:val="Nachrichtenkopf"/>
    <w:semiHidden/>
    <w:rsid w:val="00B15987"/>
    <w:rPr>
      <w:rFonts w:asciiTheme="majorHAnsi" w:eastAsiaTheme="majorEastAsia" w:hAnsiTheme="majorHAnsi" w:cstheme="majorBidi"/>
      <w:sz w:val="24"/>
      <w:szCs w:val="24"/>
      <w:shd w:val="pct20" w:color="auto" w:fill="auto"/>
      <w:lang w:eastAsia="ar-SA"/>
    </w:rPr>
  </w:style>
  <w:style w:type="paragraph" w:styleId="NurText">
    <w:name w:val="Plain Text"/>
    <w:basedOn w:val="Standard"/>
    <w:link w:val="NurTextZchn"/>
    <w:semiHidden/>
    <w:rsid w:val="00B15987"/>
    <w:pPr>
      <w:spacing w:after="0" w:line="240" w:lineRule="auto"/>
    </w:pPr>
    <w:rPr>
      <w:rFonts w:ascii="Consolas" w:hAnsi="Consolas" w:cs="Consolas"/>
      <w:sz w:val="21"/>
      <w:szCs w:val="21"/>
    </w:rPr>
  </w:style>
  <w:style w:type="character" w:customStyle="1" w:styleId="NurTextZchn">
    <w:name w:val="Nur Text Zchn"/>
    <w:basedOn w:val="Absatz-Standardschriftart"/>
    <w:link w:val="NurText"/>
    <w:semiHidden/>
    <w:rsid w:val="00B15987"/>
    <w:rPr>
      <w:rFonts w:ascii="Consolas" w:hAnsi="Consolas" w:cs="Consolas"/>
      <w:sz w:val="21"/>
      <w:szCs w:val="21"/>
      <w:lang w:eastAsia="ar-SA"/>
    </w:rPr>
  </w:style>
  <w:style w:type="paragraph" w:styleId="Rechtsgrundlagenverzeichnis">
    <w:name w:val="table of authorities"/>
    <w:basedOn w:val="Standard"/>
    <w:next w:val="Standard"/>
    <w:semiHidden/>
    <w:rsid w:val="00B15987"/>
    <w:pPr>
      <w:spacing w:after="0"/>
      <w:ind w:left="200" w:hanging="200"/>
    </w:pPr>
  </w:style>
  <w:style w:type="paragraph" w:styleId="RGV-berschrift">
    <w:name w:val="toa heading"/>
    <w:basedOn w:val="Standard"/>
    <w:next w:val="Standard"/>
    <w:semiHidden/>
    <w:rsid w:val="00B15987"/>
    <w:pPr>
      <w:spacing w:before="120"/>
    </w:pPr>
    <w:rPr>
      <w:rFonts w:asciiTheme="majorHAnsi" w:eastAsiaTheme="majorEastAsia" w:hAnsiTheme="majorHAnsi" w:cstheme="majorBidi"/>
      <w:b/>
      <w:bCs/>
      <w:sz w:val="24"/>
    </w:rPr>
  </w:style>
  <w:style w:type="paragraph" w:styleId="StandardWeb">
    <w:name w:val="Normal (Web)"/>
    <w:basedOn w:val="Standard"/>
    <w:semiHidden/>
    <w:rsid w:val="00B15987"/>
    <w:rPr>
      <w:rFonts w:ascii="Times New Roman" w:hAnsi="Times New Roman"/>
      <w:sz w:val="24"/>
    </w:rPr>
  </w:style>
  <w:style w:type="paragraph" w:styleId="Standardeinzug">
    <w:name w:val="Normal Indent"/>
    <w:basedOn w:val="Standard"/>
    <w:semiHidden/>
    <w:rsid w:val="00B15987"/>
    <w:pPr>
      <w:ind w:left="708"/>
    </w:pPr>
  </w:style>
  <w:style w:type="paragraph" w:styleId="Textkrper">
    <w:name w:val="Body Text"/>
    <w:basedOn w:val="Standard"/>
    <w:link w:val="TextkrperZchn"/>
    <w:semiHidden/>
    <w:rsid w:val="00B15987"/>
    <w:pPr>
      <w:spacing w:after="120"/>
    </w:pPr>
  </w:style>
  <w:style w:type="character" w:customStyle="1" w:styleId="TextkrperZchn">
    <w:name w:val="Textkörper Zchn"/>
    <w:basedOn w:val="Absatz-Standardschriftart"/>
    <w:link w:val="Textkrper"/>
    <w:semiHidden/>
    <w:rsid w:val="00B15987"/>
    <w:rPr>
      <w:rFonts w:ascii="Arial" w:hAnsi="Arial"/>
      <w:szCs w:val="24"/>
      <w:lang w:eastAsia="ar-SA"/>
    </w:rPr>
  </w:style>
  <w:style w:type="paragraph" w:styleId="Textkrper2">
    <w:name w:val="Body Text 2"/>
    <w:basedOn w:val="Standard"/>
    <w:link w:val="Textkrper2Zchn"/>
    <w:semiHidden/>
    <w:rsid w:val="00B15987"/>
    <w:pPr>
      <w:spacing w:after="120" w:line="480" w:lineRule="auto"/>
    </w:pPr>
  </w:style>
  <w:style w:type="character" w:customStyle="1" w:styleId="Textkrper2Zchn">
    <w:name w:val="Textkörper 2 Zchn"/>
    <w:basedOn w:val="Absatz-Standardschriftart"/>
    <w:link w:val="Textkrper2"/>
    <w:semiHidden/>
    <w:rsid w:val="00B15987"/>
    <w:rPr>
      <w:rFonts w:ascii="Arial" w:hAnsi="Arial"/>
      <w:szCs w:val="24"/>
      <w:lang w:eastAsia="ar-SA"/>
    </w:rPr>
  </w:style>
  <w:style w:type="paragraph" w:styleId="Textkrper3">
    <w:name w:val="Body Text 3"/>
    <w:basedOn w:val="Standard"/>
    <w:link w:val="Textkrper3Zchn"/>
    <w:semiHidden/>
    <w:rsid w:val="00B15987"/>
    <w:pPr>
      <w:spacing w:after="120"/>
    </w:pPr>
    <w:rPr>
      <w:sz w:val="16"/>
      <w:szCs w:val="16"/>
    </w:rPr>
  </w:style>
  <w:style w:type="character" w:customStyle="1" w:styleId="Textkrper3Zchn">
    <w:name w:val="Textkörper 3 Zchn"/>
    <w:basedOn w:val="Absatz-Standardschriftart"/>
    <w:link w:val="Textkrper3"/>
    <w:semiHidden/>
    <w:rsid w:val="00B15987"/>
    <w:rPr>
      <w:rFonts w:ascii="Arial" w:hAnsi="Arial"/>
      <w:sz w:val="16"/>
      <w:szCs w:val="16"/>
      <w:lang w:eastAsia="ar-SA"/>
    </w:rPr>
  </w:style>
  <w:style w:type="paragraph" w:styleId="Textkrper-Einzug2">
    <w:name w:val="Body Text Indent 2"/>
    <w:basedOn w:val="Standard"/>
    <w:link w:val="Textkrper-Einzug2Zchn"/>
    <w:semiHidden/>
    <w:rsid w:val="00B15987"/>
    <w:pPr>
      <w:spacing w:after="120" w:line="480" w:lineRule="auto"/>
      <w:ind w:left="283"/>
    </w:pPr>
  </w:style>
  <w:style w:type="character" w:customStyle="1" w:styleId="Textkrper-Einzug2Zchn">
    <w:name w:val="Textkörper-Einzug 2 Zchn"/>
    <w:basedOn w:val="Absatz-Standardschriftart"/>
    <w:link w:val="Textkrper-Einzug2"/>
    <w:semiHidden/>
    <w:rsid w:val="00B15987"/>
    <w:rPr>
      <w:rFonts w:ascii="Arial" w:hAnsi="Arial"/>
      <w:szCs w:val="24"/>
      <w:lang w:eastAsia="ar-SA"/>
    </w:rPr>
  </w:style>
  <w:style w:type="paragraph" w:styleId="Textkrper-Einzug3">
    <w:name w:val="Body Text Indent 3"/>
    <w:basedOn w:val="Standard"/>
    <w:link w:val="Textkrper-Einzug3Zchn"/>
    <w:semiHidden/>
    <w:rsid w:val="00B15987"/>
    <w:pPr>
      <w:spacing w:after="120"/>
      <w:ind w:left="283"/>
    </w:pPr>
    <w:rPr>
      <w:sz w:val="16"/>
      <w:szCs w:val="16"/>
    </w:rPr>
  </w:style>
  <w:style w:type="character" w:customStyle="1" w:styleId="Textkrper-Einzug3Zchn">
    <w:name w:val="Textkörper-Einzug 3 Zchn"/>
    <w:basedOn w:val="Absatz-Standardschriftart"/>
    <w:link w:val="Textkrper-Einzug3"/>
    <w:semiHidden/>
    <w:rsid w:val="00B15987"/>
    <w:rPr>
      <w:rFonts w:ascii="Arial" w:hAnsi="Arial"/>
      <w:sz w:val="16"/>
      <w:szCs w:val="16"/>
      <w:lang w:eastAsia="ar-SA"/>
    </w:rPr>
  </w:style>
  <w:style w:type="paragraph" w:styleId="Textkrper-Erstzeileneinzug">
    <w:name w:val="Body Text First Indent"/>
    <w:basedOn w:val="Textkrper"/>
    <w:link w:val="Textkrper-ErstzeileneinzugZchn"/>
    <w:semiHidden/>
    <w:rsid w:val="00B15987"/>
    <w:pPr>
      <w:spacing w:after="200"/>
      <w:ind w:firstLine="360"/>
    </w:pPr>
  </w:style>
  <w:style w:type="character" w:customStyle="1" w:styleId="Textkrper-ErstzeileneinzugZchn">
    <w:name w:val="Textkörper-Erstzeileneinzug Zchn"/>
    <w:basedOn w:val="TextkrperZchn"/>
    <w:link w:val="Textkrper-Erstzeileneinzug"/>
    <w:semiHidden/>
    <w:rsid w:val="00B15987"/>
    <w:rPr>
      <w:rFonts w:ascii="Arial" w:hAnsi="Arial"/>
      <w:szCs w:val="24"/>
      <w:lang w:eastAsia="ar-SA"/>
    </w:rPr>
  </w:style>
  <w:style w:type="paragraph" w:styleId="Textkrper-Zeileneinzug">
    <w:name w:val="Body Text Indent"/>
    <w:basedOn w:val="Standard"/>
    <w:link w:val="Textkrper-ZeileneinzugZchn"/>
    <w:semiHidden/>
    <w:rsid w:val="00B15987"/>
    <w:pPr>
      <w:spacing w:after="120"/>
      <w:ind w:left="283"/>
    </w:pPr>
  </w:style>
  <w:style w:type="character" w:customStyle="1" w:styleId="Textkrper-ZeileneinzugZchn">
    <w:name w:val="Textkörper-Zeileneinzug Zchn"/>
    <w:basedOn w:val="Absatz-Standardschriftart"/>
    <w:link w:val="Textkrper-Zeileneinzug"/>
    <w:semiHidden/>
    <w:rsid w:val="00B15987"/>
    <w:rPr>
      <w:rFonts w:ascii="Arial" w:hAnsi="Arial"/>
      <w:szCs w:val="24"/>
      <w:lang w:eastAsia="ar-SA"/>
    </w:rPr>
  </w:style>
  <w:style w:type="paragraph" w:styleId="Textkrper-Erstzeileneinzug2">
    <w:name w:val="Body Text First Indent 2"/>
    <w:basedOn w:val="Textkrper-Zeileneinzug"/>
    <w:link w:val="Textkrper-Erstzeileneinzug2Zchn"/>
    <w:semiHidden/>
    <w:rsid w:val="00B15987"/>
    <w:pPr>
      <w:spacing w:after="200"/>
      <w:ind w:left="360" w:firstLine="360"/>
    </w:pPr>
  </w:style>
  <w:style w:type="character" w:customStyle="1" w:styleId="Textkrper-Erstzeileneinzug2Zchn">
    <w:name w:val="Textkörper-Erstzeileneinzug 2 Zchn"/>
    <w:basedOn w:val="Textkrper-ZeileneinzugZchn"/>
    <w:link w:val="Textkrper-Erstzeileneinzug2"/>
    <w:semiHidden/>
    <w:rsid w:val="00B15987"/>
    <w:rPr>
      <w:rFonts w:ascii="Arial" w:hAnsi="Arial"/>
      <w:szCs w:val="24"/>
      <w:lang w:eastAsia="ar-SA"/>
    </w:rPr>
  </w:style>
  <w:style w:type="paragraph" w:styleId="Titel">
    <w:name w:val="Title"/>
    <w:basedOn w:val="Standard"/>
    <w:next w:val="Standard"/>
    <w:link w:val="TitelZchn"/>
    <w:semiHidden/>
    <w:rsid w:val="00B159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semiHidden/>
    <w:rsid w:val="00B15987"/>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berschrift6Zchn">
    <w:name w:val="Überschrift 6 Zchn"/>
    <w:basedOn w:val="Absatz-Standardschriftart"/>
    <w:link w:val="berschrift6"/>
    <w:semiHidden/>
    <w:rsid w:val="00B15987"/>
    <w:rPr>
      <w:rFonts w:asciiTheme="majorHAnsi" w:eastAsiaTheme="majorEastAsia" w:hAnsiTheme="majorHAnsi" w:cstheme="majorBidi"/>
      <w:i/>
      <w:iCs/>
      <w:color w:val="243F60" w:themeColor="accent1" w:themeShade="7F"/>
      <w:szCs w:val="24"/>
      <w:lang w:eastAsia="ar-SA"/>
    </w:rPr>
  </w:style>
  <w:style w:type="character" w:customStyle="1" w:styleId="berschrift7Zchn">
    <w:name w:val="Überschrift 7 Zchn"/>
    <w:basedOn w:val="Absatz-Standardschriftart"/>
    <w:link w:val="berschrift7"/>
    <w:semiHidden/>
    <w:rsid w:val="00B15987"/>
    <w:rPr>
      <w:rFonts w:asciiTheme="majorHAnsi" w:eastAsiaTheme="majorEastAsia" w:hAnsiTheme="majorHAnsi" w:cstheme="majorBidi"/>
      <w:i/>
      <w:iCs/>
      <w:color w:val="404040" w:themeColor="text1" w:themeTint="BF"/>
      <w:szCs w:val="24"/>
      <w:lang w:eastAsia="ar-SA"/>
    </w:rPr>
  </w:style>
  <w:style w:type="character" w:customStyle="1" w:styleId="berschrift8Zchn">
    <w:name w:val="Überschrift 8 Zchn"/>
    <w:basedOn w:val="Absatz-Standardschriftart"/>
    <w:link w:val="berschrift8"/>
    <w:semiHidden/>
    <w:rsid w:val="00B15987"/>
    <w:rPr>
      <w:rFonts w:asciiTheme="majorHAnsi" w:eastAsiaTheme="majorEastAsia" w:hAnsiTheme="majorHAnsi" w:cstheme="majorBidi"/>
      <w:color w:val="404040" w:themeColor="text1" w:themeTint="BF"/>
      <w:lang w:eastAsia="ar-SA"/>
    </w:rPr>
  </w:style>
  <w:style w:type="character" w:customStyle="1" w:styleId="berschrift9Zchn">
    <w:name w:val="Überschrift 9 Zchn"/>
    <w:basedOn w:val="Absatz-Standardschriftart"/>
    <w:link w:val="berschrift9"/>
    <w:semiHidden/>
    <w:rsid w:val="00B15987"/>
    <w:rPr>
      <w:rFonts w:asciiTheme="majorHAnsi" w:eastAsiaTheme="majorEastAsia" w:hAnsiTheme="majorHAnsi" w:cstheme="majorBidi"/>
      <w:i/>
      <w:iCs/>
      <w:color w:val="404040" w:themeColor="text1" w:themeTint="BF"/>
      <w:lang w:eastAsia="ar-SA"/>
    </w:rPr>
  </w:style>
  <w:style w:type="paragraph" w:styleId="Umschlagabsenderadresse">
    <w:name w:val="envelope return"/>
    <w:basedOn w:val="Standard"/>
    <w:semiHidden/>
    <w:rsid w:val="00B15987"/>
    <w:pPr>
      <w:spacing w:after="0" w:line="240" w:lineRule="auto"/>
    </w:pPr>
    <w:rPr>
      <w:rFonts w:asciiTheme="majorHAnsi" w:eastAsiaTheme="majorEastAsia" w:hAnsiTheme="majorHAnsi" w:cstheme="majorBidi"/>
      <w:szCs w:val="20"/>
    </w:rPr>
  </w:style>
  <w:style w:type="paragraph" w:styleId="Umschlagadresse">
    <w:name w:val="envelope address"/>
    <w:basedOn w:val="Standard"/>
    <w:semiHidden/>
    <w:rsid w:val="00B15987"/>
    <w:pPr>
      <w:framePr w:w="4320" w:h="2160" w:hRule="exact" w:hSpace="141" w:wrap="auto" w:hAnchor="page" w:xAlign="center" w:yAlign="bottom"/>
      <w:spacing w:after="0" w:line="240" w:lineRule="auto"/>
      <w:ind w:left="1"/>
    </w:pPr>
    <w:rPr>
      <w:rFonts w:asciiTheme="majorHAnsi" w:eastAsiaTheme="majorEastAsia" w:hAnsiTheme="majorHAnsi" w:cstheme="majorBidi"/>
      <w:sz w:val="24"/>
    </w:rPr>
  </w:style>
  <w:style w:type="paragraph" w:styleId="Unterschrift">
    <w:name w:val="Signature"/>
    <w:basedOn w:val="Standard"/>
    <w:link w:val="UnterschriftZchn"/>
    <w:semiHidden/>
    <w:rsid w:val="00B15987"/>
    <w:pPr>
      <w:spacing w:after="0" w:line="240" w:lineRule="auto"/>
      <w:ind w:left="4252"/>
    </w:pPr>
  </w:style>
  <w:style w:type="character" w:customStyle="1" w:styleId="UnterschriftZchn">
    <w:name w:val="Unterschrift Zchn"/>
    <w:basedOn w:val="Absatz-Standardschriftart"/>
    <w:link w:val="Unterschrift"/>
    <w:semiHidden/>
    <w:rsid w:val="00B15987"/>
    <w:rPr>
      <w:rFonts w:ascii="Arial" w:hAnsi="Arial"/>
      <w:szCs w:val="24"/>
      <w:lang w:eastAsia="ar-SA"/>
    </w:rPr>
  </w:style>
  <w:style w:type="paragraph" w:styleId="Untertitel">
    <w:name w:val="Subtitle"/>
    <w:basedOn w:val="Standard"/>
    <w:next w:val="Standard"/>
    <w:link w:val="UntertitelZchn"/>
    <w:semiHidden/>
    <w:rsid w:val="00B15987"/>
    <w:pPr>
      <w:numPr>
        <w:ilvl w:val="1"/>
      </w:numPr>
    </w:pPr>
    <w:rPr>
      <w:rFonts w:asciiTheme="majorHAnsi" w:eastAsiaTheme="majorEastAsia" w:hAnsiTheme="majorHAnsi" w:cstheme="majorBidi"/>
      <w:i/>
      <w:iCs/>
      <w:color w:val="4F81BD" w:themeColor="accent1"/>
      <w:spacing w:val="15"/>
      <w:sz w:val="24"/>
    </w:rPr>
  </w:style>
  <w:style w:type="character" w:customStyle="1" w:styleId="UntertitelZchn">
    <w:name w:val="Untertitel Zchn"/>
    <w:basedOn w:val="Absatz-Standardschriftart"/>
    <w:link w:val="Untertitel"/>
    <w:semiHidden/>
    <w:rsid w:val="00B15987"/>
    <w:rPr>
      <w:rFonts w:asciiTheme="majorHAnsi" w:eastAsiaTheme="majorEastAsia" w:hAnsiTheme="majorHAnsi" w:cstheme="majorBidi"/>
      <w:i/>
      <w:iCs/>
      <w:color w:val="4F81BD" w:themeColor="accent1"/>
      <w:spacing w:val="15"/>
      <w:sz w:val="24"/>
      <w:szCs w:val="24"/>
      <w:lang w:eastAsia="ar-SA"/>
    </w:rPr>
  </w:style>
  <w:style w:type="paragraph" w:styleId="Verzeichnis5">
    <w:name w:val="toc 5"/>
    <w:basedOn w:val="Standard"/>
    <w:next w:val="Standard"/>
    <w:autoRedefine/>
    <w:semiHidden/>
    <w:rsid w:val="00B15987"/>
    <w:pPr>
      <w:spacing w:after="100"/>
      <w:ind w:left="800"/>
    </w:pPr>
  </w:style>
  <w:style w:type="paragraph" w:styleId="Verzeichnis6">
    <w:name w:val="toc 6"/>
    <w:basedOn w:val="Standard"/>
    <w:next w:val="Standard"/>
    <w:autoRedefine/>
    <w:semiHidden/>
    <w:rsid w:val="00B15987"/>
    <w:pPr>
      <w:spacing w:after="100"/>
      <w:ind w:left="1000"/>
    </w:pPr>
  </w:style>
  <w:style w:type="paragraph" w:styleId="Verzeichnis7">
    <w:name w:val="toc 7"/>
    <w:basedOn w:val="Standard"/>
    <w:next w:val="Standard"/>
    <w:autoRedefine/>
    <w:semiHidden/>
    <w:rsid w:val="00B15987"/>
    <w:pPr>
      <w:spacing w:after="100"/>
      <w:ind w:left="1200"/>
    </w:pPr>
  </w:style>
  <w:style w:type="paragraph" w:styleId="Verzeichnis8">
    <w:name w:val="toc 8"/>
    <w:basedOn w:val="Standard"/>
    <w:next w:val="Standard"/>
    <w:autoRedefine/>
    <w:semiHidden/>
    <w:rsid w:val="00B15987"/>
    <w:pPr>
      <w:spacing w:after="100"/>
      <w:ind w:left="1400"/>
    </w:pPr>
  </w:style>
  <w:style w:type="paragraph" w:styleId="Verzeichnis9">
    <w:name w:val="toc 9"/>
    <w:basedOn w:val="Standard"/>
    <w:next w:val="Standard"/>
    <w:autoRedefine/>
    <w:semiHidden/>
    <w:rsid w:val="00B15987"/>
    <w:pPr>
      <w:spacing w:after="100"/>
      <w:ind w:left="1600"/>
    </w:pPr>
  </w:style>
  <w:style w:type="paragraph" w:styleId="Zitat">
    <w:name w:val="Quote"/>
    <w:basedOn w:val="Standard"/>
    <w:next w:val="Standard"/>
    <w:link w:val="ZitatZchn"/>
    <w:uiPriority w:val="29"/>
    <w:semiHidden/>
    <w:rsid w:val="00B15987"/>
    <w:rPr>
      <w:i/>
      <w:iCs/>
      <w:color w:val="000000" w:themeColor="text1"/>
    </w:rPr>
  </w:style>
  <w:style w:type="character" w:customStyle="1" w:styleId="ZitatZchn">
    <w:name w:val="Zitat Zchn"/>
    <w:basedOn w:val="Absatz-Standardschriftart"/>
    <w:link w:val="Zitat"/>
    <w:uiPriority w:val="29"/>
    <w:semiHidden/>
    <w:rsid w:val="00B15987"/>
    <w:rPr>
      <w:rFonts w:ascii="Arial" w:hAnsi="Arial"/>
      <w:i/>
      <w:iCs/>
      <w:color w:val="000000" w:themeColor="text1"/>
      <w:szCs w:val="24"/>
      <w:lang w:eastAsia="ar-SA"/>
    </w:rPr>
  </w:style>
  <w:style w:type="paragraph" w:customStyle="1" w:styleId="MerkblattNr">
    <w:name w:val="Merkblatt Nr."/>
    <w:basedOn w:val="Standard"/>
    <w:next w:val="Stand"/>
    <w:rsid w:val="00B15987"/>
    <w:pPr>
      <w:spacing w:after="20" w:line="240" w:lineRule="auto"/>
      <w:ind w:right="1418"/>
      <w:contextualSpacing/>
    </w:pPr>
    <w:rPr>
      <w:b/>
      <w:sz w:val="32"/>
      <w:lang w:eastAsia="de-DE"/>
    </w:rPr>
  </w:style>
  <w:style w:type="paragraph" w:customStyle="1" w:styleId="Stand">
    <w:name w:val="Stand"/>
    <w:aliases w:val="alte Nummer"/>
    <w:basedOn w:val="Standard"/>
    <w:semiHidden/>
    <w:rsid w:val="00B15987"/>
    <w:pPr>
      <w:spacing w:after="20" w:line="280" w:lineRule="exact"/>
      <w:contextualSpacing/>
    </w:pPr>
    <w:rPr>
      <w:b/>
      <w:sz w:val="24"/>
      <w:lang w:eastAsia="de-DE"/>
    </w:rPr>
  </w:style>
  <w:style w:type="paragraph" w:customStyle="1" w:styleId="Ansprechpartner">
    <w:name w:val="Ansprechpartner"/>
    <w:basedOn w:val="Standard"/>
    <w:next w:val="Standard"/>
    <w:semiHidden/>
    <w:rsid w:val="00B15987"/>
    <w:pPr>
      <w:spacing w:line="270" w:lineRule="exact"/>
    </w:pPr>
    <w:rPr>
      <w:szCs w:val="20"/>
      <w:lang w:eastAsia="de-DE"/>
    </w:rPr>
  </w:style>
  <w:style w:type="paragraph" w:customStyle="1" w:styleId="Unterberschrift">
    <w:name w:val="Unterüberschrift"/>
    <w:basedOn w:val="Standard"/>
    <w:next w:val="Standard"/>
    <w:semiHidden/>
    <w:rsid w:val="00B15987"/>
    <w:pPr>
      <w:spacing w:after="100" w:line="320" w:lineRule="exact"/>
      <w:ind w:right="2268"/>
      <w:contextualSpacing/>
    </w:pPr>
    <w:rPr>
      <w:color w:val="436F81"/>
      <w:sz w:val="28"/>
      <w:lang w:eastAsia="de-DE"/>
    </w:rPr>
  </w:style>
  <w:style w:type="numbering" w:customStyle="1" w:styleId="AufzhlungSpiegelpunkte">
    <w:name w:val="Aufzählung_Spiegelpunkte"/>
    <w:basedOn w:val="KeineListe"/>
    <w:rsid w:val="00B15987"/>
    <w:pPr>
      <w:numPr>
        <w:numId w:val="22"/>
      </w:numPr>
    </w:pPr>
  </w:style>
  <w:style w:type="paragraph" w:customStyle="1" w:styleId="Literatur">
    <w:name w:val="Literatur"/>
    <w:basedOn w:val="Standard"/>
    <w:semiHidden/>
    <w:rsid w:val="00B15987"/>
    <w:pPr>
      <w:numPr>
        <w:numId w:val="24"/>
      </w:numPr>
      <w:tabs>
        <w:tab w:val="clear" w:pos="567"/>
        <w:tab w:val="left" w:pos="425"/>
      </w:tabs>
      <w:spacing w:line="240" w:lineRule="auto"/>
      <w:ind w:left="961" w:hanging="360"/>
    </w:pPr>
    <w:rPr>
      <w:lang w:eastAsia="de-DE"/>
    </w:rPr>
  </w:style>
  <w:style w:type="paragraph" w:customStyle="1" w:styleId="Muster">
    <w:name w:val="Muster"/>
    <w:basedOn w:val="Standard"/>
    <w:link w:val="MusterZchn"/>
    <w:semiHidden/>
    <w:rsid w:val="00B15987"/>
    <w:pPr>
      <w:widowControl w:val="0"/>
      <w:suppressAutoHyphens/>
      <w:spacing w:after="0" w:line="240" w:lineRule="auto"/>
    </w:pPr>
  </w:style>
  <w:style w:type="paragraph" w:customStyle="1" w:styleId="BeschriftungAbb">
    <w:name w:val="Beschriftung_Abb"/>
    <w:basedOn w:val="Standard"/>
    <w:semiHidden/>
    <w:rsid w:val="00B15987"/>
    <w:pPr>
      <w:tabs>
        <w:tab w:val="left" w:pos="709"/>
      </w:tabs>
      <w:spacing w:before="120" w:after="0" w:line="240" w:lineRule="auto"/>
    </w:pPr>
    <w:rPr>
      <w:color w:val="3B687F"/>
      <w:sz w:val="18"/>
    </w:rPr>
  </w:style>
  <w:style w:type="character" w:customStyle="1" w:styleId="MusterZchn">
    <w:name w:val="Muster Zchn"/>
    <w:basedOn w:val="Absatz-Standardschriftart"/>
    <w:link w:val="Muster"/>
    <w:semiHidden/>
    <w:rsid w:val="00B15987"/>
    <w:rPr>
      <w:rFonts w:ascii="Arial" w:hAnsi="Arial"/>
      <w:szCs w:val="24"/>
      <w:lang w:eastAsia="ar-SA"/>
    </w:rPr>
  </w:style>
  <w:style w:type="paragraph" w:customStyle="1" w:styleId="ListeBlau">
    <w:name w:val="Liste*Blau"/>
    <w:basedOn w:val="ListeGelb"/>
    <w:qFormat/>
    <w:rsid w:val="00B15987"/>
    <w:pPr>
      <w:numPr>
        <w:numId w:val="25"/>
      </w:numPr>
    </w:pPr>
  </w:style>
  <w:style w:type="character" w:customStyle="1" w:styleId="KopfzeileZchn">
    <w:name w:val="Kopfzeile Zchn"/>
    <w:basedOn w:val="Absatz-Standardschriftart"/>
    <w:link w:val="Kopfzeile"/>
    <w:semiHidden/>
    <w:rsid w:val="00B15987"/>
    <w:rPr>
      <w:rFonts w:ascii="Arial" w:hAnsi="Arial"/>
      <w:color w:val="FFFFFF" w:themeColor="background1"/>
      <w:sz w:val="32"/>
      <w:szCs w:val="24"/>
      <w:lang w:eastAsia="ar-SA"/>
    </w:rPr>
  </w:style>
  <w:style w:type="paragraph" w:customStyle="1" w:styleId="LfU-Tab">
    <w:name w:val="LfU-Tab"/>
    <w:basedOn w:val="Absatzeinfach"/>
    <w:qFormat/>
    <w:rsid w:val="003425A3"/>
    <w:pPr>
      <w:tabs>
        <w:tab w:val="left" w:pos="709"/>
      </w:tabs>
      <w:spacing w:after="120"/>
    </w:pPr>
    <w:rPr>
      <w:color w:val="3B687F"/>
      <w:sz w:val="18"/>
    </w:rPr>
  </w:style>
  <w:style w:type="paragraph" w:customStyle="1" w:styleId="LfU-Abb">
    <w:name w:val="LfU-Abb"/>
    <w:basedOn w:val="Absatzeinfach"/>
    <w:qFormat/>
    <w:rsid w:val="00DD6860"/>
    <w:pPr>
      <w:tabs>
        <w:tab w:val="left" w:pos="709"/>
      </w:tabs>
      <w:spacing w:before="120"/>
    </w:pPr>
    <w:rPr>
      <w:color w:val="3B687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0471">
      <w:bodyDiv w:val="1"/>
      <w:marLeft w:val="0"/>
      <w:marRight w:val="0"/>
      <w:marTop w:val="0"/>
      <w:marBottom w:val="0"/>
      <w:divBdr>
        <w:top w:val="none" w:sz="0" w:space="0" w:color="auto"/>
        <w:left w:val="none" w:sz="0" w:space="0" w:color="auto"/>
        <w:bottom w:val="none" w:sz="0" w:space="0" w:color="auto"/>
        <w:right w:val="none" w:sz="0" w:space="0" w:color="auto"/>
      </w:divBdr>
    </w:div>
    <w:div w:id="264970668">
      <w:bodyDiv w:val="1"/>
      <w:marLeft w:val="0"/>
      <w:marRight w:val="0"/>
      <w:marTop w:val="0"/>
      <w:marBottom w:val="0"/>
      <w:divBdr>
        <w:top w:val="none" w:sz="0" w:space="0" w:color="auto"/>
        <w:left w:val="none" w:sz="0" w:space="0" w:color="auto"/>
        <w:bottom w:val="none" w:sz="0" w:space="0" w:color="auto"/>
        <w:right w:val="none" w:sz="0" w:space="0" w:color="auto"/>
      </w:divBdr>
    </w:div>
    <w:div w:id="698287189">
      <w:bodyDiv w:val="1"/>
      <w:marLeft w:val="0"/>
      <w:marRight w:val="0"/>
      <w:marTop w:val="0"/>
      <w:marBottom w:val="0"/>
      <w:divBdr>
        <w:top w:val="none" w:sz="0" w:space="0" w:color="auto"/>
        <w:left w:val="none" w:sz="0" w:space="0" w:color="auto"/>
        <w:bottom w:val="none" w:sz="0" w:space="0" w:color="auto"/>
        <w:right w:val="none" w:sz="0" w:space="0" w:color="auto"/>
      </w:divBdr>
    </w:div>
    <w:div w:id="1033111672">
      <w:bodyDiv w:val="1"/>
      <w:marLeft w:val="0"/>
      <w:marRight w:val="0"/>
      <w:marTop w:val="0"/>
      <w:marBottom w:val="0"/>
      <w:divBdr>
        <w:top w:val="none" w:sz="0" w:space="0" w:color="auto"/>
        <w:left w:val="none" w:sz="0" w:space="0" w:color="auto"/>
        <w:bottom w:val="none" w:sz="0" w:space="0" w:color="auto"/>
        <w:right w:val="none" w:sz="0" w:space="0" w:color="auto"/>
      </w:divBdr>
    </w:div>
    <w:div w:id="1073314674">
      <w:bodyDiv w:val="1"/>
      <w:marLeft w:val="0"/>
      <w:marRight w:val="0"/>
      <w:marTop w:val="0"/>
      <w:marBottom w:val="0"/>
      <w:divBdr>
        <w:top w:val="none" w:sz="0" w:space="0" w:color="auto"/>
        <w:left w:val="none" w:sz="0" w:space="0" w:color="auto"/>
        <w:bottom w:val="none" w:sz="0" w:space="0" w:color="auto"/>
        <w:right w:val="none" w:sz="0" w:space="0" w:color="auto"/>
      </w:divBdr>
    </w:div>
    <w:div w:id="1303661072">
      <w:bodyDiv w:val="1"/>
      <w:marLeft w:val="0"/>
      <w:marRight w:val="0"/>
      <w:marTop w:val="0"/>
      <w:marBottom w:val="0"/>
      <w:divBdr>
        <w:top w:val="none" w:sz="0" w:space="0" w:color="auto"/>
        <w:left w:val="none" w:sz="0" w:space="0" w:color="auto"/>
        <w:bottom w:val="none" w:sz="0" w:space="0" w:color="auto"/>
        <w:right w:val="none" w:sz="0" w:space="0" w:color="auto"/>
      </w:divBdr>
    </w:div>
    <w:div w:id="190926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www.lfu.bayern.d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mwelt.bayern.de\lfu\lfu\programme\office\2010\vorlagen\LfU%20Publikationen\Merkblatt.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805EF-21C8-4B91-A817-7BA5F1E55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Merkblatt</Template>
  <TotalTime>0</TotalTime>
  <Pages>12</Pages>
  <Words>3381</Words>
  <Characters>21686</Characters>
  <Application>Microsoft Office Word</Application>
  <DocSecurity>0</DocSecurity>
  <Lines>722</Lines>
  <Paragraphs>305</Paragraphs>
  <ScaleCrop>false</ScaleCrop>
  <HeadingPairs>
    <vt:vector size="2" baseType="variant">
      <vt:variant>
        <vt:lpstr>Titel</vt:lpstr>
      </vt:variant>
      <vt:variant>
        <vt:i4>1</vt:i4>
      </vt:variant>
    </vt:vector>
  </HeadingPairs>
  <TitlesOfParts>
    <vt:vector size="1" baseType="lpstr">
      <vt:lpstr>Merkblatt 3.8/2, Teil 1, Arbeitshilfe Muster Werkvertrag</vt:lpstr>
    </vt:vector>
  </TitlesOfParts>
  <Company>Bayerisches Landesamt für Umwelt (LfU)</Company>
  <LinksUpToDate>false</LinksUpToDate>
  <CharactersWithSpaces>24762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3.8/2, Teil 1, Arbeitshilfe Muster Werkvertrag</dc:title>
  <dc:creator>Heinzel Matthias</dc:creator>
  <cp:keywords>Altlasten, schädliche Bodenveränderungen, Amtsermittlung, Ausschreibung, Vergabe</cp:keywords>
  <cp:lastModifiedBy>Heinzel Matthias</cp:lastModifiedBy>
  <cp:revision>22</cp:revision>
  <cp:lastPrinted>2019-02-25T16:06:00Z</cp:lastPrinted>
  <dcterms:created xsi:type="dcterms:W3CDTF">2018-10-18T12:47:00Z</dcterms:created>
  <dcterms:modified xsi:type="dcterms:W3CDTF">2019-02-27T15:14:00Z</dcterms:modified>
  <cp:category>Arbeitshilfe</cp:category>
</cp:coreProperties>
</file>