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5E" w:rsidRDefault="00771C06" w:rsidP="00BA2D9D">
      <w:pPr>
        <w:rPr>
          <w:rStyle w:val="BereichZchn"/>
        </w:rPr>
      </w:pPr>
      <w:r>
        <w:rPr>
          <w:rStyle w:val="BereichZchn"/>
        </w:rPr>
        <w:t>Mineralische Abfälle</w:t>
      </w:r>
    </w:p>
    <w:p w:rsidR="0062635E" w:rsidRDefault="00771C06">
      <w:pPr>
        <w:pStyle w:val="LfU-Titel"/>
      </w:pPr>
      <w:bookmarkStart w:id="0" w:name="_GoBack"/>
      <w:r w:rsidRPr="00771C06">
        <w:t>III. Probendaten (für jede Mischprobe oder Hot Spot-Probe auszufüllen)</w:t>
      </w:r>
    </w:p>
    <w:bookmarkEnd w:id="0"/>
    <w:p w:rsidR="00771C06" w:rsidRPr="00564B62" w:rsidRDefault="00771C06" w:rsidP="00771C06">
      <w:pPr>
        <w:tabs>
          <w:tab w:val="left" w:pos="567"/>
          <w:tab w:val="right" w:leader="dot" w:pos="9354"/>
        </w:tabs>
        <w:spacing w:line="312" w:lineRule="auto"/>
        <w:rPr>
          <w:rFonts w:ascii="Calibri" w:hAnsi="Calibri"/>
          <w:b/>
          <w:spacing w:val="-2"/>
          <w:kern w:val="1"/>
          <w:sz w:val="22"/>
          <w:szCs w:val="22"/>
        </w:rPr>
      </w:pP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>A</w:t>
      </w:r>
      <w:r>
        <w:rPr>
          <w:rFonts w:ascii="Calibri" w:hAnsi="Calibri"/>
          <w:b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>Proben</w:t>
      </w:r>
      <w:r>
        <w:rPr>
          <w:rFonts w:ascii="Calibri" w:hAnsi="Calibri"/>
          <w:b/>
          <w:spacing w:val="-2"/>
          <w:kern w:val="1"/>
          <w:sz w:val="22"/>
          <w:szCs w:val="22"/>
        </w:rPr>
        <w:t>- und Material</w:t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 xml:space="preserve">beschreibung </w:t>
      </w:r>
    </w:p>
    <w:p w:rsidR="00771C06" w:rsidRDefault="00771C06" w:rsidP="00771C06">
      <w:pPr>
        <w:tabs>
          <w:tab w:val="left" w:pos="567"/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1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Proben</w:t>
      </w:r>
      <w:r>
        <w:rPr>
          <w:rFonts w:ascii="Calibri" w:hAnsi="Calibri"/>
          <w:spacing w:val="-2"/>
          <w:kern w:val="1"/>
          <w:sz w:val="22"/>
          <w:szCs w:val="22"/>
        </w:rPr>
        <w:t>/Sektoren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bezeichnung: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keepNext/>
        <w:tabs>
          <w:tab w:val="right" w:leader="dot" w:pos="9354"/>
        </w:tabs>
        <w:spacing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2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Probenahmedatum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/Uhrzeit</w:t>
      </w:r>
      <w:r>
        <w:rPr>
          <w:rFonts w:ascii="Calibri" w:hAnsi="Calibri"/>
          <w:spacing w:val="-2"/>
          <w:kern w:val="1"/>
          <w:sz w:val="22"/>
          <w:szCs w:val="22"/>
        </w:rPr>
        <w:t>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keepNext/>
        <w:tabs>
          <w:tab w:val="right" w:leader="dot" w:pos="9354"/>
        </w:tabs>
        <w:spacing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3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Material</w:t>
      </w:r>
      <w:r>
        <w:rPr>
          <w:rFonts w:ascii="Calibri" w:hAnsi="Calibri"/>
          <w:spacing w:val="-2"/>
          <w:kern w:val="1"/>
          <w:sz w:val="22"/>
          <w:szCs w:val="22"/>
        </w:rPr>
        <w:t>-/Bodenart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: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keepNext/>
        <w:tabs>
          <w:tab w:val="left" w:pos="1985"/>
          <w:tab w:val="left" w:pos="2835"/>
          <w:tab w:val="left" w:pos="3969"/>
          <w:tab w:val="left" w:pos="4962"/>
          <w:tab w:val="right" w:leader="dot" w:pos="7797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 xml:space="preserve">Hauptbestandteile: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Boden ca. </w:t>
      </w:r>
      <w:r>
        <w:rPr>
          <w:rFonts w:ascii="Calibri" w:hAnsi="Calibri"/>
          <w:spacing w:val="-2"/>
          <w:kern w:val="1"/>
          <w:sz w:val="22"/>
          <w:szCs w:val="22"/>
        </w:rPr>
        <w:t>……….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;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Bauschutt ca</w:t>
      </w:r>
      <w:r>
        <w:rPr>
          <w:rFonts w:ascii="Calibri" w:hAnsi="Calibri"/>
          <w:spacing w:val="-2"/>
          <w:kern w:val="1"/>
          <w:sz w:val="22"/>
          <w:szCs w:val="22"/>
        </w:rPr>
        <w:t>. …………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Vol.-%</w:t>
      </w:r>
      <w:r>
        <w:rPr>
          <w:rFonts w:ascii="Calibri" w:hAnsi="Calibri"/>
          <w:spacing w:val="-2"/>
          <w:kern w:val="1"/>
          <w:sz w:val="22"/>
          <w:szCs w:val="22"/>
        </w:rPr>
        <w:t>;</w:t>
      </w:r>
      <w:r w:rsidRPr="00BA26BF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br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Sonstiges: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>…………………………………………………………………………………………………………………………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ca</w:t>
      </w:r>
      <w:r>
        <w:rPr>
          <w:rFonts w:ascii="Calibri" w:hAnsi="Calibri"/>
          <w:spacing w:val="-2"/>
          <w:kern w:val="1"/>
          <w:sz w:val="22"/>
          <w:szCs w:val="22"/>
        </w:rPr>
        <w:t>. ……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Vol.-%</w:t>
      </w:r>
    </w:p>
    <w:p w:rsidR="00771C06" w:rsidRPr="00564B62" w:rsidRDefault="00771C06" w:rsidP="00771C06">
      <w:pPr>
        <w:tabs>
          <w:tab w:val="right" w:leader="dot" w:pos="9354"/>
        </w:tabs>
        <w:spacing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Visuell homogen: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 ja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nein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                     Bodenart(en):</w:t>
      </w: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keepNext/>
        <w:tabs>
          <w:tab w:val="right" w:leader="dot" w:pos="9354"/>
        </w:tabs>
        <w:spacing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Konsistenz: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fest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schlammig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tabs>
          <w:tab w:val="right" w:leader="dot" w:pos="9354"/>
        </w:tabs>
        <w:spacing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Geruch: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unauffällig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auffällig nach: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tabs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Fremdbestandteile mineralisch:</w:t>
      </w:r>
    </w:p>
    <w:p w:rsidR="00771C06" w:rsidRPr="00771C06" w:rsidRDefault="00771C06" w:rsidP="00771C06">
      <w:pPr>
        <w:spacing w:line="360" w:lineRule="auto"/>
        <w:rPr>
          <w:rFonts w:ascii="Calibri" w:hAnsi="Calibri"/>
          <w:spacing w:val="-2"/>
          <w:kern w:val="1"/>
          <w:sz w:val="22"/>
          <w:szCs w:val="22"/>
          <w:lang w:val="en-US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0CC9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960CC9">
        <w:rPr>
          <w:rFonts w:ascii="Calibri" w:hAnsi="Calibri"/>
          <w:spacing w:val="-2"/>
          <w:kern w:val="1"/>
          <w:sz w:val="22"/>
          <w:szCs w:val="22"/>
        </w:rPr>
        <w:t xml:space="preserve"> Ziegel ca. …</w:t>
      </w:r>
      <w:r>
        <w:rPr>
          <w:rFonts w:ascii="Calibri" w:hAnsi="Calibri"/>
          <w:spacing w:val="-2"/>
          <w:kern w:val="1"/>
          <w:sz w:val="22"/>
          <w:szCs w:val="22"/>
        </w:rPr>
        <w:t>……………</w:t>
      </w:r>
      <w:r w:rsidRPr="00960CC9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0CC9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960CC9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71C06">
        <w:rPr>
          <w:rFonts w:ascii="Calibri" w:hAnsi="Calibri"/>
          <w:spacing w:val="-2"/>
          <w:kern w:val="1"/>
          <w:sz w:val="22"/>
          <w:szCs w:val="22"/>
        </w:rPr>
        <w:t xml:space="preserve">Beton ca. ………………. 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1C06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71C06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9E73FC">
        <w:rPr>
          <w:rFonts w:ascii="Calibri" w:hAnsi="Calibri"/>
          <w:spacing w:val="-2"/>
          <w:kern w:val="1"/>
          <w:sz w:val="22"/>
          <w:szCs w:val="22"/>
        </w:rPr>
        <w:t xml:space="preserve">Bauschutt gemischt ca. </w:t>
      </w:r>
      <w:proofErr w:type="gramStart"/>
      <w:r>
        <w:rPr>
          <w:rFonts w:ascii="Calibri" w:hAnsi="Calibri"/>
          <w:spacing w:val="-2"/>
          <w:kern w:val="1"/>
          <w:sz w:val="22"/>
          <w:szCs w:val="22"/>
        </w:rPr>
        <w:t>…………..…</w:t>
      </w:r>
      <w:proofErr w:type="gramEnd"/>
      <w:r>
        <w:rPr>
          <w:rFonts w:ascii="Calibri" w:hAnsi="Calibri"/>
          <w:spacing w:val="-2"/>
          <w:kern w:val="1"/>
          <w:sz w:val="22"/>
          <w:szCs w:val="22"/>
        </w:rPr>
        <w:t>..</w:t>
      </w:r>
      <w:r w:rsidRPr="00960CC9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60CC9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960CC9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>Asphalt/</w:t>
      </w:r>
      <w:proofErr w:type="spellStart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>Teer</w:t>
      </w:r>
      <w:proofErr w:type="spellEnd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 xml:space="preserve">/Bitumen ca. …………Vol.-%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 xml:space="preserve"> </w:t>
      </w:r>
      <w:proofErr w:type="spellStart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>Schlacke</w:t>
      </w:r>
      <w:proofErr w:type="spellEnd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 xml:space="preserve"> ca. ………….… 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 xml:space="preserve">  ………………..…….</w:t>
      </w:r>
      <w:proofErr w:type="gramStart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>ca. …..Vol</w:t>
      </w:r>
      <w:proofErr w:type="gramEnd"/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 xml:space="preserve">.-% </w:t>
      </w:r>
    </w:p>
    <w:p w:rsidR="00771C06" w:rsidRPr="00771C06" w:rsidRDefault="00771C06" w:rsidP="00771C06">
      <w:pPr>
        <w:tabs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  <w:lang w:val="en-US"/>
        </w:rPr>
      </w:pPr>
      <w:r w:rsidRPr="00771C06">
        <w:rPr>
          <w:rFonts w:ascii="Calibri" w:hAnsi="Calibri"/>
          <w:spacing w:val="-2"/>
          <w:kern w:val="1"/>
          <w:sz w:val="22"/>
          <w:szCs w:val="22"/>
          <w:lang w:val="en-US"/>
        </w:rPr>
        <w:tab/>
      </w:r>
    </w:p>
    <w:p w:rsidR="00771C06" w:rsidRPr="00564B62" w:rsidRDefault="00771C06" w:rsidP="00771C06">
      <w:pPr>
        <w:tabs>
          <w:tab w:val="right" w:leader="dot" w:pos="9354"/>
        </w:tabs>
        <w:spacing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Fremdbestandteile nicht-mineralisch:</w:t>
      </w:r>
    </w:p>
    <w:p w:rsidR="00771C06" w:rsidRDefault="00771C06" w:rsidP="00771C06">
      <w:pPr>
        <w:tabs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Metall</w:t>
      </w:r>
      <w:r>
        <w:rPr>
          <w:rFonts w:ascii="Calibri" w:hAnsi="Calibri"/>
          <w:spacing w:val="-2"/>
          <w:kern w:val="1"/>
          <w:sz w:val="22"/>
          <w:szCs w:val="22"/>
        </w:rPr>
        <w:t>e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ca. </w:t>
      </w:r>
      <w:r>
        <w:rPr>
          <w:rFonts w:ascii="Calibri" w:hAnsi="Calibri"/>
          <w:spacing w:val="-2"/>
          <w:kern w:val="1"/>
          <w:sz w:val="22"/>
          <w:szCs w:val="22"/>
        </w:rPr>
        <w:t>…………….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>
        <w:rPr>
          <w:rFonts w:ascii="Calibri" w:hAnsi="Calibri"/>
          <w:spacing w:val="-2"/>
          <w:kern w:val="1"/>
          <w:sz w:val="22"/>
          <w:szCs w:val="22"/>
        </w:rPr>
        <w:t xml:space="preserve"> Holz ca. ……………..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Kunststoff</w:t>
      </w:r>
      <w:r>
        <w:rPr>
          <w:rFonts w:ascii="Calibri" w:hAnsi="Calibri"/>
          <w:spacing w:val="-2"/>
          <w:kern w:val="1"/>
          <w:sz w:val="22"/>
          <w:szCs w:val="22"/>
        </w:rPr>
        <w:t>e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ca. </w:t>
      </w:r>
      <w:r>
        <w:rPr>
          <w:rFonts w:ascii="Calibri" w:hAnsi="Calibri"/>
          <w:spacing w:val="-2"/>
          <w:kern w:val="1"/>
          <w:sz w:val="22"/>
          <w:szCs w:val="22"/>
        </w:rPr>
        <w:t>…………….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Vol.-% </w:t>
      </w:r>
    </w:p>
    <w:p w:rsidR="00771C06" w:rsidRPr="00771C06" w:rsidRDefault="00771C06" w:rsidP="00771C06">
      <w:pPr>
        <w:tabs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2F35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A42F35">
        <w:rPr>
          <w:rFonts w:ascii="Calibri" w:hAnsi="Calibri"/>
          <w:spacing w:val="-2"/>
          <w:kern w:val="1"/>
          <w:sz w:val="22"/>
          <w:szCs w:val="22"/>
        </w:rPr>
        <w:t xml:space="preserve"> …………………..……ca. ……….Vol.-%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2F35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A42F35">
        <w:rPr>
          <w:rFonts w:ascii="Calibri" w:hAnsi="Calibri"/>
          <w:spacing w:val="-2"/>
          <w:kern w:val="1"/>
          <w:sz w:val="22"/>
          <w:szCs w:val="22"/>
        </w:rPr>
        <w:t xml:space="preserve"> ……….…………….. ca. ………..Vol.-%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42F35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771C06">
        <w:rPr>
          <w:rFonts w:ascii="Calibri" w:hAnsi="Calibri"/>
          <w:spacing w:val="-2"/>
          <w:kern w:val="1"/>
          <w:sz w:val="22"/>
          <w:szCs w:val="22"/>
        </w:rPr>
        <w:t>……………….…….ca. ………..Vol.-%</w:t>
      </w:r>
    </w:p>
    <w:p w:rsidR="00771C06" w:rsidRPr="00771C06" w:rsidRDefault="00771C06" w:rsidP="00771C06">
      <w:pPr>
        <w:tabs>
          <w:tab w:val="right" w:leader="dot" w:pos="9354"/>
        </w:tabs>
        <w:spacing w:line="360" w:lineRule="auto"/>
        <w:rPr>
          <w:rFonts w:ascii="Calibri" w:hAnsi="Calibri"/>
          <w:spacing w:val="-2"/>
          <w:kern w:val="1"/>
          <w:sz w:val="22"/>
          <w:szCs w:val="22"/>
        </w:rPr>
      </w:pPr>
      <w:r w:rsidRPr="00771C06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tabs>
          <w:tab w:val="left" w:pos="567"/>
        </w:tabs>
        <w:spacing w:line="312" w:lineRule="auto"/>
        <w:rPr>
          <w:rFonts w:ascii="Calibri" w:hAnsi="Calibri"/>
          <w:b/>
          <w:spacing w:val="-2"/>
          <w:kern w:val="1"/>
          <w:sz w:val="22"/>
          <w:szCs w:val="22"/>
        </w:rPr>
      </w:pP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 xml:space="preserve">B </w:t>
      </w:r>
      <w:r>
        <w:rPr>
          <w:rFonts w:ascii="Calibri" w:hAnsi="Calibri"/>
          <w:b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b/>
          <w:spacing w:val="-2"/>
          <w:kern w:val="1"/>
          <w:sz w:val="22"/>
          <w:szCs w:val="22"/>
        </w:rPr>
        <w:t xml:space="preserve">Probenahme </w:t>
      </w:r>
    </w:p>
    <w:p w:rsidR="00771C06" w:rsidRPr="00564B62" w:rsidRDefault="00771C06" w:rsidP="00771C06">
      <w:pPr>
        <w:keepNext/>
        <w:tabs>
          <w:tab w:val="right" w:leader="dot" w:pos="9354"/>
        </w:tabs>
        <w:spacing w:after="60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1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Volumen Einzelprobe [l]</w:t>
      </w:r>
    </w:p>
    <w:p w:rsidR="00771C06" w:rsidRPr="00564B62" w:rsidRDefault="00771C06" w:rsidP="00771C06">
      <w:pPr>
        <w:keepNext/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 w:cs="Arial"/>
          <w:sz w:val="22"/>
          <w:szCs w:val="22"/>
        </w:rPr>
        <w:tab/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0,5 (&lt; 2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1 (&lt; 20 mm)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2 (&lt; 50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5 (&lt;120 mm)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Stück = Einzelprobe</w:t>
      </w: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771C06" w:rsidRPr="00564B62" w:rsidRDefault="00771C06" w:rsidP="00771C06">
      <w:pPr>
        <w:tabs>
          <w:tab w:val="right" w:leader="dot" w:pos="9354"/>
        </w:tabs>
        <w:spacing w:after="60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2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Volumen Laborprobe [l]</w:t>
      </w: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 w:cs="Arial"/>
          <w:sz w:val="22"/>
          <w:szCs w:val="22"/>
        </w:rPr>
        <w:tab/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1 (&lt; 2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2 (&lt; 20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4 (&lt; 50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10 (&lt;120 mm)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</w:t>
      </w:r>
      <w:r w:rsidRPr="00564B62">
        <w:rPr>
          <w:rFonts w:ascii="Calibri" w:hAnsi="Calibri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 w:cs="Arial"/>
          <w:sz w:val="22"/>
          <w:szCs w:val="22"/>
        </w:rPr>
        <w:instrText xml:space="preserve"> FORMCHECKBOX </w:instrText>
      </w:r>
      <w:r w:rsidRPr="00564B62">
        <w:rPr>
          <w:rFonts w:ascii="Calibri" w:hAnsi="Calibri" w:cs="Arial"/>
          <w:sz w:val="22"/>
          <w:szCs w:val="22"/>
        </w:rPr>
      </w:r>
      <w:r w:rsidRPr="00564B62">
        <w:rPr>
          <w:rFonts w:ascii="Calibri" w:hAnsi="Calibri" w:cs="Arial"/>
          <w:sz w:val="22"/>
          <w:szCs w:val="22"/>
        </w:rPr>
        <w:fldChar w:fldCharType="separate"/>
      </w:r>
      <w:r w:rsidRPr="00564B62">
        <w:rPr>
          <w:rFonts w:ascii="Calibri" w:hAnsi="Calibri" w:cs="Arial"/>
          <w:sz w:val="22"/>
          <w:szCs w:val="22"/>
        </w:rPr>
        <w:fldChar w:fldCharType="end"/>
      </w:r>
      <w:r w:rsidRPr="00564B62">
        <w:rPr>
          <w:rFonts w:ascii="Calibri" w:hAnsi="Calibri" w:cs="Arial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Stück = Einzelprobe</w:t>
      </w: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771C06" w:rsidRPr="00564B62" w:rsidRDefault="00771C06" w:rsidP="00771C06">
      <w:pPr>
        <w:spacing w:after="120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lastRenderedPageBreak/>
        <w:t>3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>
        <w:rPr>
          <w:rFonts w:ascii="Calibri" w:hAnsi="Calibri"/>
          <w:spacing w:val="-2"/>
          <w:kern w:val="1"/>
          <w:sz w:val="22"/>
          <w:szCs w:val="22"/>
        </w:rPr>
        <w:t>Aufschluss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verfahren: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br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Schurf durch Großgerät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Sch</w:t>
      </w:r>
      <w:r>
        <w:rPr>
          <w:rFonts w:ascii="Calibri" w:hAnsi="Calibri"/>
          <w:spacing w:val="-2"/>
          <w:kern w:val="1"/>
          <w:sz w:val="22"/>
          <w:szCs w:val="22"/>
        </w:rPr>
        <w:t>u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rfschlitz</w:t>
      </w:r>
      <w:proofErr w:type="spellEnd"/>
      <w:r>
        <w:rPr>
          <w:rFonts w:ascii="Calibri" w:hAnsi="Calibri"/>
          <w:spacing w:val="-2"/>
          <w:kern w:val="1"/>
          <w:sz w:val="22"/>
          <w:szCs w:val="22"/>
        </w:rPr>
        <w:t>/-loch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mit Schaufel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>Rammkernsondierung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>
        <w:rPr>
          <w:rFonts w:ascii="Calibri" w:hAnsi="Calibri"/>
          <w:spacing w:val="-2"/>
          <w:kern w:val="1"/>
          <w:sz w:val="22"/>
          <w:szCs w:val="22"/>
        </w:rPr>
        <w:t xml:space="preserve">           mm</w:t>
      </w: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 ………………………………………………………………Aufschlusstiefe: ca.           m</w:t>
      </w: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771C06" w:rsidRPr="00564B62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>4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  <w:proofErr w:type="spellStart"/>
      <w:r w:rsidRPr="00564B62">
        <w:rPr>
          <w:rFonts w:ascii="Calibri" w:hAnsi="Calibri"/>
          <w:spacing w:val="-2"/>
          <w:kern w:val="1"/>
          <w:sz w:val="22"/>
          <w:szCs w:val="22"/>
        </w:rPr>
        <w:t>Probenahmegerät</w:t>
      </w:r>
      <w:proofErr w:type="spellEnd"/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: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Schaufel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Bohrstock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Ha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>m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mer/Meißel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64B62">
        <w:rPr>
          <w:rFonts w:ascii="Calibri" w:hAnsi="Calibri"/>
          <w:spacing w:val="-2"/>
          <w:kern w:val="1"/>
          <w:sz w:val="22"/>
          <w:szCs w:val="22"/>
        </w:rPr>
        <w:instrText xml:space="preserve"> FORMCHECKBOX </w:instrText>
      </w:r>
      <w:r w:rsidRPr="00564B62">
        <w:rPr>
          <w:rFonts w:ascii="Calibri" w:hAnsi="Calibri"/>
          <w:spacing w:val="-2"/>
          <w:kern w:val="1"/>
          <w:sz w:val="22"/>
          <w:szCs w:val="22"/>
        </w:rPr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separate"/>
      </w:r>
      <w:r w:rsidRPr="00564B62">
        <w:rPr>
          <w:rFonts w:ascii="Calibri" w:hAnsi="Calibri"/>
          <w:spacing w:val="-2"/>
          <w:kern w:val="1"/>
          <w:sz w:val="22"/>
          <w:szCs w:val="22"/>
        </w:rPr>
        <w:fldChar w:fldCharType="end"/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Sonstige: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Default="00771C06" w:rsidP="00771C06">
      <w:pPr>
        <w:tabs>
          <w:tab w:val="right" w:leader="dot" w:pos="9354"/>
        </w:tabs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</w:p>
    <w:p w:rsidR="00771C06" w:rsidRPr="00564B62" w:rsidRDefault="00771C06" w:rsidP="00771C06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5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 xml:space="preserve"> 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  <w:t>Sonder- / Einzelprobe(n) (Beschreibung), z.B. für LHKW, BTX:</w:t>
      </w: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564B62" w:rsidRDefault="00771C06" w:rsidP="00771C06">
      <w:pPr>
        <w:tabs>
          <w:tab w:val="right" w:leader="dot" w:pos="9354"/>
        </w:tabs>
        <w:rPr>
          <w:rFonts w:ascii="Calibri" w:hAnsi="Calibri"/>
          <w:spacing w:val="-2"/>
          <w:kern w:val="1"/>
          <w:sz w:val="22"/>
          <w:szCs w:val="22"/>
        </w:rPr>
      </w:pPr>
      <w:r w:rsidRPr="00564B62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Pr="00776193" w:rsidRDefault="00771C06" w:rsidP="00771C06">
      <w:pPr>
        <w:tabs>
          <w:tab w:val="right" w:leader="dot" w:pos="9354"/>
        </w:tabs>
        <w:spacing w:after="120" w:line="360" w:lineRule="auto"/>
        <w:ind w:left="567" w:hanging="567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>6</w:t>
      </w:r>
      <w:r w:rsidRPr="00776193">
        <w:rPr>
          <w:rFonts w:ascii="Calibri" w:hAnsi="Calibri"/>
          <w:spacing w:val="-2"/>
          <w:kern w:val="1"/>
          <w:sz w:val="22"/>
          <w:szCs w:val="22"/>
        </w:rPr>
        <w:tab/>
        <w:t>Beobachtungen (z. B. Hot Spot, einstufungsrelevante Parameter, z.B. Asbest) :</w:t>
      </w:r>
      <w:r w:rsidRPr="00776193"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Default="00771C06" w:rsidP="00771C06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Default="00771C06" w:rsidP="00771C06">
      <w:pPr>
        <w:tabs>
          <w:tab w:val="right" w:leader="dot" w:pos="9354"/>
        </w:tabs>
        <w:spacing w:after="120" w:line="360" w:lineRule="auto"/>
        <w:rPr>
          <w:rFonts w:ascii="Calibri" w:hAnsi="Calibri"/>
          <w:spacing w:val="-2"/>
          <w:kern w:val="1"/>
          <w:sz w:val="22"/>
          <w:szCs w:val="22"/>
        </w:rPr>
      </w:pPr>
      <w:r>
        <w:rPr>
          <w:rFonts w:ascii="Calibri" w:hAnsi="Calibri"/>
          <w:spacing w:val="-2"/>
          <w:kern w:val="1"/>
          <w:sz w:val="22"/>
          <w:szCs w:val="22"/>
        </w:rPr>
        <w:tab/>
      </w:r>
    </w:p>
    <w:p w:rsidR="00771C06" w:rsidRDefault="00771C06" w:rsidP="00771C06">
      <w:pPr>
        <w:tabs>
          <w:tab w:val="right" w:leader="dot" w:pos="9354"/>
        </w:tabs>
        <w:spacing w:after="120" w:line="360" w:lineRule="auto"/>
        <w:ind w:left="566" w:hanging="566"/>
        <w:rPr>
          <w:rFonts w:ascii="Calibri" w:hAnsi="Calibri"/>
          <w:spacing w:val="-2"/>
          <w:kern w:val="1"/>
          <w:sz w:val="22"/>
          <w:szCs w:val="22"/>
        </w:rPr>
      </w:pPr>
      <w:r w:rsidRPr="00F10799">
        <w:rPr>
          <w:rFonts w:ascii="Calibri" w:hAnsi="Calibri"/>
          <w:spacing w:val="-2"/>
          <w:kern w:val="1"/>
          <w:sz w:val="22"/>
          <w:szCs w:val="22"/>
        </w:rPr>
        <w:t xml:space="preserve">Datum, Unterschrift Probenehmer: </w:t>
      </w:r>
      <w:r w:rsidRPr="00F10799">
        <w:rPr>
          <w:rFonts w:ascii="Calibri" w:hAnsi="Calibri"/>
          <w:spacing w:val="-2"/>
          <w:kern w:val="1"/>
          <w:sz w:val="22"/>
          <w:szCs w:val="22"/>
        </w:rPr>
        <w:tab/>
      </w:r>
    </w:p>
    <w:sectPr w:rsidR="00771C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794" w:bottom="794" w:left="79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C06" w:rsidRDefault="00771C06">
      <w:r>
        <w:separator/>
      </w:r>
    </w:p>
  </w:endnote>
  <w:endnote w:type="continuationSeparator" w:id="0">
    <w:p w:rsidR="00771C06" w:rsidRDefault="00771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Bdr>
        <w:bottom w:val="single" w:sz="4" w:space="1" w:color="3B687F"/>
      </w:pBdr>
      <w:spacing w:after="100" w:line="240" w:lineRule="auto"/>
      <w:rPr>
        <w:color w:val="3B687F"/>
        <w:sz w:val="10"/>
        <w:szCs w:val="10"/>
        <w:lang w:eastAsia="de-DE"/>
      </w:rPr>
    </w:pPr>
  </w:p>
  <w:p w:rsidR="0062635E" w:rsidRDefault="0062635E">
    <w:pPr>
      <w:pStyle w:val="Fuzeile"/>
      <w:rPr>
        <w:lang w:eastAsia="de-DE"/>
      </w:rPr>
    </w:pPr>
    <w:r>
      <w:rPr>
        <w:lang w:eastAsia="de-DE"/>
      </w:rPr>
      <w:t xml:space="preserve">Bayerisches Landesamt für Umwelt, Bürgermeister-Ulrich-Straße 160, 86179 Augsburg, </w:t>
    </w:r>
    <w:hyperlink r:id="rId1" w:history="1">
      <w:r>
        <w:rPr>
          <w:lang w:eastAsia="de-DE"/>
        </w:rPr>
        <w:t>www.lfu.bayern.de</w:t>
      </w:r>
    </w:hyperlink>
    <w:r>
      <w:rPr>
        <w:lang w:eastAsia="de-DE"/>
      </w:rPr>
      <w:tab/>
    </w:r>
    <w:r>
      <w:rPr>
        <w:lang w:eastAsia="de-DE"/>
      </w:rPr>
      <w:fldChar w:fldCharType="begin"/>
    </w:r>
    <w:r>
      <w:rPr>
        <w:lang w:eastAsia="de-DE"/>
      </w:rPr>
      <w:instrText xml:space="preserve">if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 w:rsidR="00771C06"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&gt; 1 "</w:instrText>
    </w:r>
    <w:r>
      <w:rPr>
        <w:lang w:eastAsia="de-DE"/>
      </w:rPr>
      <w:fldChar w:fldCharType="begin"/>
    </w:r>
    <w:r>
      <w:rPr>
        <w:lang w:eastAsia="de-DE"/>
      </w:rPr>
      <w:instrText xml:space="preserve"> PAGE </w:instrText>
    </w:r>
    <w:r>
      <w:rPr>
        <w:lang w:eastAsia="de-DE"/>
      </w:rPr>
      <w:fldChar w:fldCharType="separate"/>
    </w:r>
    <w:r>
      <w:rPr>
        <w:noProof/>
        <w:lang w:eastAsia="de-DE"/>
      </w:rPr>
      <w:instrText>1</w:instrText>
    </w:r>
    <w:r>
      <w:rPr>
        <w:lang w:eastAsia="de-DE"/>
      </w:rPr>
      <w:fldChar w:fldCharType="end"/>
    </w:r>
    <w:r>
      <w:rPr>
        <w:lang w:eastAsia="de-DE"/>
      </w:rPr>
      <w:instrText xml:space="preserve"> von </w:instrText>
    </w:r>
    <w:r>
      <w:rPr>
        <w:lang w:eastAsia="de-DE"/>
      </w:rPr>
      <w:fldChar w:fldCharType="begin"/>
    </w:r>
    <w:r>
      <w:rPr>
        <w:lang w:eastAsia="de-DE"/>
      </w:rPr>
      <w:instrText xml:space="preserve"> NUMPAGES </w:instrText>
    </w:r>
    <w:r>
      <w:rPr>
        <w:lang w:eastAsia="de-DE"/>
      </w:rPr>
      <w:fldChar w:fldCharType="separate"/>
    </w:r>
    <w:r>
      <w:rPr>
        <w:noProof/>
        <w:lang w:eastAsia="de-DE"/>
      </w:rPr>
      <w:instrText>2</w:instrText>
    </w:r>
    <w:r>
      <w:rPr>
        <w:lang w:eastAsia="de-DE"/>
      </w:rPr>
      <w:fldChar w:fldCharType="end"/>
    </w:r>
    <w:r>
      <w:rPr>
        <w:lang w:eastAsia="de-DE"/>
      </w:rPr>
      <w:instrText xml:space="preserve"> Seiten" </w:instrText>
    </w:r>
    <w:r>
      <w:rPr>
        <w:lang w:eastAsia="de-DE"/>
      </w:rPr>
      <w:fldChar w:fldCharType="end"/>
    </w:r>
  </w:p>
  <w:p w:rsidR="0062635E" w:rsidRDefault="0062635E">
    <w:pPr>
      <w:pStyle w:val="Fuzeile"/>
    </w:pPr>
    <w:r>
      <w:rPr>
        <w:lang w:eastAsia="de-DE"/>
      </w:rPr>
      <w:t>Bildnachweis: Name, Ort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 w:rsidP="00F43C16">
    <w:pPr>
      <w:pStyle w:val="Fuzeile"/>
      <w:tabs>
        <w:tab w:val="clear" w:pos="10206"/>
        <w:tab w:val="right" w:pos="10289"/>
      </w:tabs>
    </w:pPr>
    <w:r>
      <w:t>Bayerisches Landesamt für Umwelt, Bürgermeister-Ulrich-Straße 160, 86179 Augsburg</w:t>
    </w:r>
    <w:r w:rsidR="007A06E0">
      <w:t>, www.lfu.bayern.de</w:t>
    </w:r>
    <w:r w:rsidR="00F43C16">
      <w:tab/>
    </w:r>
    <w:r w:rsidR="00F43C16">
      <w:fldChar w:fldCharType="begin"/>
    </w:r>
    <w:r w:rsidR="00F43C16">
      <w:instrText xml:space="preserve"> PAGE </w:instrText>
    </w:r>
    <w:r w:rsidR="00F43C16">
      <w:fldChar w:fldCharType="separate"/>
    </w:r>
    <w:r w:rsidR="004D7999">
      <w:rPr>
        <w:noProof/>
      </w:rPr>
      <w:t>2</w:t>
    </w:r>
    <w:r w:rsidR="00F43C16">
      <w:fldChar w:fldCharType="end"/>
    </w:r>
    <w:r w:rsidR="00F43C16">
      <w:t xml:space="preserve"> von </w:t>
    </w:r>
    <w:fldSimple w:instr=" NUMPAGES ">
      <w:r w:rsidR="004D7999">
        <w:rPr>
          <w:noProof/>
        </w:rPr>
        <w:t>2</w:t>
      </w:r>
    </w:fldSimple>
    <w:r w:rsidR="00F43C16">
      <w:t xml:space="preserve"> Seiten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2635E">
    <w:pPr>
      <w:pStyle w:val="Linie"/>
      <w:pBdr>
        <w:top w:val="none" w:sz="0" w:space="0" w:color="auto"/>
        <w:bottom w:val="single" w:sz="4" w:space="1" w:color="3B687F"/>
      </w:pBdr>
      <w:spacing w:after="100"/>
      <w:rPr>
        <w:szCs w:val="10"/>
      </w:rPr>
    </w:pPr>
  </w:p>
  <w:p w:rsidR="0062635E" w:rsidRDefault="0062635E">
    <w:pPr>
      <w:pStyle w:val="Fuzeile"/>
    </w:pPr>
    <w:r>
      <w:t>Bayerisches Landesamt für Umwelt, Bürgermeister-Ulrich-Straße 160, 86179 Augsburg</w:t>
    </w:r>
    <w:r w:rsidR="005C1688">
      <w:t>, www.lfu.bayern.de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C06" w:rsidRDefault="00771C06">
      <w:r>
        <w:separator/>
      </w:r>
    </w:p>
  </w:footnote>
  <w:footnote w:type="continuationSeparator" w:id="0">
    <w:p w:rsidR="00771C06" w:rsidRDefault="00771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16AD8">
    <w:pPr>
      <w:pStyle w:val="Kopfzeilegerade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771C06" w:rsidRPr="00771C06">
      <w:rPr>
        <w:bCs/>
        <w:noProof/>
      </w:rPr>
      <w:t>Titel Steckbrief</w:t>
    </w:r>
    <w:r>
      <w:rPr>
        <w:bCs/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E" w:rsidRDefault="00616AD8">
    <w:pPr>
      <w:pStyle w:val="Kopfzeilegerade"/>
      <w:jc w:val="right"/>
    </w:pPr>
    <w:r>
      <w:fldChar w:fldCharType="begin"/>
    </w:r>
    <w:r>
      <w:instrText xml:space="preserve"> STYLEREF  "LfU-Titel" \l  \* MERGEFORMAT </w:instrText>
    </w:r>
    <w:r>
      <w:fldChar w:fldCharType="separate"/>
    </w:r>
    <w:r w:rsidR="004D7999">
      <w:rPr>
        <w:noProof/>
      </w:rPr>
      <w:t>III. Probendaten (für jede Mischprobe oder Hot Spot-Probe auszufüllen)</w:t>
    </w:r>
    <w:r>
      <w:rPr>
        <w:noProof/>
      </w:rPr>
      <w:fldChar w:fldCharType="end"/>
    </w:r>
    <w:r w:rsidR="0062635E">
      <w:t xml:space="preserve"> </w:t>
    </w:r>
  </w:p>
  <w:p w:rsidR="0062635E" w:rsidRDefault="0062635E">
    <w:pPr>
      <w:pStyle w:val="Lini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79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34"/>
      <w:gridCol w:w="6297"/>
      <w:gridCol w:w="2176"/>
    </w:tblGrid>
    <w:tr w:rsidR="0062635E">
      <w:trPr>
        <w:cantSplit/>
        <w:trHeight w:hRule="exact" w:val="1304"/>
      </w:trPr>
      <w:tc>
        <w:tcPr>
          <w:tcW w:w="3402" w:type="dxa"/>
          <w:shd w:val="clear" w:color="auto" w:fill="auto"/>
        </w:tcPr>
        <w:p w:rsidR="0062635E" w:rsidRDefault="0062635E">
          <w:pPr>
            <w:pStyle w:val="Kopfzeile"/>
            <w:tabs>
              <w:tab w:val="right" w:pos="3402"/>
            </w:tabs>
            <w:spacing w:after="240"/>
            <w:ind w:left="794"/>
          </w:pPr>
          <w:r>
            <w:tab/>
          </w:r>
        </w:p>
      </w:tc>
      <w:tc>
        <w:tcPr>
          <w:tcW w:w="6237" w:type="dxa"/>
          <w:shd w:val="clear" w:color="auto" w:fill="auto"/>
        </w:tcPr>
        <w:p w:rsidR="0062635E" w:rsidRDefault="0062635E">
          <w:pPr>
            <w:pStyle w:val="Standardblau"/>
            <w:spacing w:before="440" w:after="0"/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Bayerisches Landesamt für</w:t>
          </w:r>
          <w:r>
            <w:rPr>
              <w:sz w:val="22"/>
              <w:szCs w:val="22"/>
            </w:rPr>
            <w:br/>
            <w:t>Umwelt</w:t>
          </w:r>
        </w:p>
      </w:tc>
      <w:tc>
        <w:tcPr>
          <w:tcW w:w="2155" w:type="dxa"/>
          <w:shd w:val="clear" w:color="auto" w:fill="auto"/>
        </w:tcPr>
        <w:p w:rsidR="0062635E" w:rsidRDefault="0062635E">
          <w:pPr>
            <w:pStyle w:val="Kopfzeile"/>
            <w:spacing w:before="200" w:after="0"/>
            <w:ind w:left="170"/>
          </w:pPr>
          <w:r>
            <w:rPr>
              <w:noProof/>
              <w:lang w:eastAsia="de-DE"/>
            </w:rPr>
            <w:drawing>
              <wp:inline distT="0" distB="0" distL="0" distR="0" wp14:anchorId="088CAA75" wp14:editId="1773F24B">
                <wp:extent cx="797560" cy="482600"/>
                <wp:effectExtent l="0" t="0" r="2540" b="0"/>
                <wp:docPr id="2" name="Bild 2" descr="Logo: Landesamt für Umwel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: Landesamt für Umwel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756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635E" w:rsidRDefault="0062635E">
    <w:pPr>
      <w:pStyle w:val="Kopfzeile"/>
      <w:spacing w:after="0"/>
    </w:pPr>
    <w:r>
      <w:rPr>
        <w:bCs/>
        <w:noProof/>
        <w:color w:val="FFFFFF"/>
        <w:sz w:val="29"/>
        <w:szCs w:val="29"/>
        <w:lang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622EC07" wp14:editId="14C5BF02">
              <wp:simplePos x="0" y="0"/>
              <wp:positionH relativeFrom="column">
                <wp:posOffset>-504190</wp:posOffset>
              </wp:positionH>
              <wp:positionV relativeFrom="paragraph">
                <wp:posOffset>0</wp:posOffset>
              </wp:positionV>
              <wp:extent cx="10692130" cy="215900"/>
              <wp:effectExtent l="635" t="0" r="3810" b="3175"/>
              <wp:wrapNone/>
              <wp:docPr id="3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92130" cy="215900"/>
                      </a:xfrm>
                      <a:prstGeom prst="rect">
                        <a:avLst/>
                      </a:prstGeom>
                      <a:solidFill>
                        <a:srgbClr val="F9AA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39.7pt;margin-top:0;width:841.9pt;height:1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" fillcolor="#f9aa00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5BCAB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B0EB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85EB0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FA0C0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2E57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3DCD1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A3F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E2CA0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C6F3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3280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9A004F"/>
    <w:multiLevelType w:val="hybridMultilevel"/>
    <w:tmpl w:val="0D7A5A6C"/>
    <w:lvl w:ilvl="0" w:tplc="69AEAA98">
      <w:start w:val="1"/>
      <w:numFmt w:val="bullet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AA33D2A"/>
    <w:multiLevelType w:val="hybridMultilevel"/>
    <w:tmpl w:val="7228CE0E"/>
    <w:lvl w:ilvl="0" w:tplc="13ECBF0E">
      <w:start w:val="1"/>
      <w:numFmt w:val="bullet"/>
      <w:pStyle w:val="Aufzhlung-Blau"/>
      <w:lvlText w:val=""/>
      <w:lvlJc w:val="left"/>
      <w:pPr>
        <w:ind w:left="72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270075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F4F6395"/>
    <w:multiLevelType w:val="hybridMultilevel"/>
    <w:tmpl w:val="503EEBC6"/>
    <w:lvl w:ilvl="0" w:tplc="ECFC4796">
      <w:start w:val="1"/>
      <w:numFmt w:val="bullet"/>
      <w:lvlText w:val=""/>
      <w:lvlJc w:val="left"/>
      <w:pPr>
        <w:tabs>
          <w:tab w:val="num" w:pos="624"/>
        </w:tabs>
        <w:ind w:left="113" w:hanging="11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7C6F8A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50E0D24"/>
    <w:multiLevelType w:val="hybridMultilevel"/>
    <w:tmpl w:val="7166C32E"/>
    <w:lvl w:ilvl="0" w:tplc="5E541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9B2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F31EF4"/>
    <w:multiLevelType w:val="hybridMultilevel"/>
    <w:tmpl w:val="3CF63CFA"/>
    <w:lvl w:ilvl="0" w:tplc="1DA0DD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3B687F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7E01A9B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550F7000"/>
    <w:multiLevelType w:val="hybridMultilevel"/>
    <w:tmpl w:val="1BA01BD0"/>
    <w:lvl w:ilvl="0" w:tplc="00AC1450">
      <w:start w:val="1"/>
      <w:numFmt w:val="bullet"/>
      <w:pStyle w:val="Aufzhlung"/>
      <w:lvlText w:val=""/>
      <w:lvlJc w:val="left"/>
      <w:pPr>
        <w:tabs>
          <w:tab w:val="num" w:pos="567"/>
        </w:tabs>
        <w:ind w:left="567" w:hanging="38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F67BEC"/>
    <w:multiLevelType w:val="hybridMultilevel"/>
    <w:tmpl w:val="AC5A6CDC"/>
    <w:lvl w:ilvl="0" w:tplc="CB88DD34">
      <w:start w:val="1"/>
      <w:numFmt w:val="decimal"/>
      <w:lvlText w:val="[%1]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2C0B33"/>
    <w:multiLevelType w:val="multilevel"/>
    <w:tmpl w:val="1CE85164"/>
    <w:lvl w:ilvl="0">
      <w:start w:val="1"/>
      <w:numFmt w:val="decimal"/>
      <w:pStyle w:val="berschrift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64"/>
        </w:tabs>
        <w:ind w:left="964" w:hanging="964"/>
      </w:pPr>
      <w:rPr>
        <w:rFonts w:cs="Times New Roman" w:hint="default"/>
        <w:i w:val="0"/>
        <w:caps w:val="0"/>
        <w:smallCaps w:val="0"/>
        <w:strike w:val="0"/>
        <w:dstrike w:val="0"/>
        <w:vanish w:val="0"/>
        <w:color w:val="3B687F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3600" w:hanging="1440"/>
      </w:pPr>
      <w:rPr>
        <w:rFonts w:hint="default"/>
      </w:rPr>
    </w:lvl>
  </w:abstractNum>
  <w:num w:numId="1">
    <w:abstractNumId w:val="20"/>
  </w:num>
  <w:num w:numId="2">
    <w:abstractNumId w:val="19"/>
  </w:num>
  <w:num w:numId="3">
    <w:abstractNumId w:val="14"/>
  </w:num>
  <w:num w:numId="4">
    <w:abstractNumId w:val="12"/>
  </w:num>
  <w:num w:numId="5">
    <w:abstractNumId w:val="17"/>
  </w:num>
  <w:num w:numId="6">
    <w:abstractNumId w:val="10"/>
  </w:num>
  <w:num w:numId="7">
    <w:abstractNumId w:val="19"/>
  </w:num>
  <w:num w:numId="8">
    <w:abstractNumId w:val="20"/>
  </w:num>
  <w:num w:numId="9">
    <w:abstractNumId w:val="20"/>
  </w:num>
  <w:num w:numId="10">
    <w:abstractNumId w:val="20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13"/>
  </w:num>
  <w:num w:numId="24">
    <w:abstractNumId w:val="16"/>
  </w:num>
  <w:num w:numId="25">
    <w:abstractNumId w:val="1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>
      <o:colormru v:ext="edit" colors="#f9a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C06"/>
    <w:rsid w:val="00053FE6"/>
    <w:rsid w:val="001D49AA"/>
    <w:rsid w:val="001E5EBB"/>
    <w:rsid w:val="00210F65"/>
    <w:rsid w:val="003A2019"/>
    <w:rsid w:val="004D7999"/>
    <w:rsid w:val="00513ABC"/>
    <w:rsid w:val="00520B43"/>
    <w:rsid w:val="00526689"/>
    <w:rsid w:val="0056194C"/>
    <w:rsid w:val="005C1688"/>
    <w:rsid w:val="00616AD8"/>
    <w:rsid w:val="0062635E"/>
    <w:rsid w:val="00633EDC"/>
    <w:rsid w:val="006C57F6"/>
    <w:rsid w:val="00702185"/>
    <w:rsid w:val="0076309D"/>
    <w:rsid w:val="00771C06"/>
    <w:rsid w:val="007A06E0"/>
    <w:rsid w:val="00927DB0"/>
    <w:rsid w:val="009620CC"/>
    <w:rsid w:val="009E2F6D"/>
    <w:rsid w:val="00A0377D"/>
    <w:rsid w:val="00A579D7"/>
    <w:rsid w:val="00AA1193"/>
    <w:rsid w:val="00AA37AF"/>
    <w:rsid w:val="00AA7EF2"/>
    <w:rsid w:val="00B32E3E"/>
    <w:rsid w:val="00B96563"/>
    <w:rsid w:val="00BA2D9D"/>
    <w:rsid w:val="00C50B72"/>
    <w:rsid w:val="00C83859"/>
    <w:rsid w:val="00C85CCA"/>
    <w:rsid w:val="00DA4BFD"/>
    <w:rsid w:val="00E33EC7"/>
    <w:rsid w:val="00E80F91"/>
    <w:rsid w:val="00F06C4F"/>
    <w:rsid w:val="00F43C16"/>
    <w:rsid w:val="00FC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9aa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9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qFormat/>
    <w:rsid w:val="00A579D7"/>
    <w:pPr>
      <w:spacing w:after="200" w:line="270" w:lineRule="exact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qFormat/>
    <w:pPr>
      <w:keepNext/>
      <w:numPr>
        <w:numId w:val="11"/>
      </w:numPr>
      <w:spacing w:before="500" w:after="40" w:line="264" w:lineRule="auto"/>
      <w:outlineLvl w:val="0"/>
    </w:pPr>
    <w:rPr>
      <w:rFonts w:cs="Arial"/>
      <w:b/>
      <w:bCs/>
      <w:color w:val="3B687F"/>
      <w:kern w:val="32"/>
      <w:sz w:val="24"/>
      <w:szCs w:val="32"/>
    </w:rPr>
  </w:style>
  <w:style w:type="paragraph" w:styleId="berschrift2">
    <w:name w:val="heading 2"/>
    <w:basedOn w:val="berschrift1"/>
    <w:next w:val="Standard"/>
    <w:link w:val="berschrift2Zchn"/>
    <w:qFormat/>
    <w:rsid w:val="00B96563"/>
    <w:pPr>
      <w:numPr>
        <w:ilvl w:val="1"/>
      </w:numPr>
      <w:spacing w:before="260" w:after="20"/>
      <w:outlineLvl w:val="1"/>
    </w:pPr>
    <w:rPr>
      <w:iCs/>
      <w:sz w:val="22"/>
      <w:szCs w:val="28"/>
    </w:rPr>
  </w:style>
  <w:style w:type="paragraph" w:styleId="berschrift3">
    <w:name w:val="heading 3"/>
    <w:basedOn w:val="berschrift2"/>
    <w:next w:val="Standard"/>
    <w:link w:val="berschrift3Zchn"/>
    <w:qFormat/>
    <w:pPr>
      <w:numPr>
        <w:ilvl w:val="2"/>
      </w:numPr>
      <w:spacing w:before="200" w:after="0"/>
      <w:outlineLvl w:val="2"/>
    </w:pPr>
    <w:rPr>
      <w:sz w:val="20"/>
      <w:szCs w:val="26"/>
    </w:rPr>
  </w:style>
  <w:style w:type="paragraph" w:styleId="berschrift4">
    <w:name w:val="heading 4"/>
    <w:basedOn w:val="berschrift3"/>
    <w:semiHidden/>
    <w:pPr>
      <w:numPr>
        <w:ilvl w:val="3"/>
      </w:numPr>
      <w:outlineLvl w:val="3"/>
    </w:pPr>
    <w:rPr>
      <w:szCs w:val="28"/>
    </w:rPr>
  </w:style>
  <w:style w:type="paragraph" w:styleId="berschrift5">
    <w:name w:val="heading 5"/>
    <w:basedOn w:val="berschrift1"/>
    <w:next w:val="Standard"/>
    <w:semiHidden/>
    <w:pPr>
      <w:numPr>
        <w:ilvl w:val="4"/>
      </w:numPr>
      <w:outlineLvl w:val="4"/>
    </w:pPr>
    <w:rPr>
      <w:b w:val="0"/>
      <w:bCs w:val="0"/>
      <w:iCs/>
      <w:sz w:val="20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E33EC7"/>
    <w:rPr>
      <w:rFonts w:ascii="Arial" w:hAnsi="Arial" w:cs="Arial"/>
      <w:b/>
      <w:bCs/>
      <w:color w:val="3B687F"/>
      <w:kern w:val="32"/>
      <w:sz w:val="24"/>
      <w:szCs w:val="32"/>
      <w:lang w:eastAsia="ar-SA"/>
    </w:rPr>
  </w:style>
  <w:style w:type="character" w:customStyle="1" w:styleId="berschrift2Zchn">
    <w:name w:val="Überschrift 2 Zchn"/>
    <w:basedOn w:val="berschrift1Zchn"/>
    <w:link w:val="berschrift2"/>
    <w:rsid w:val="00B96563"/>
    <w:rPr>
      <w:rFonts w:ascii="Arial" w:hAnsi="Arial" w:cs="Arial"/>
      <w:b/>
      <w:bCs/>
      <w:iCs/>
      <w:color w:val="3B687F"/>
      <w:kern w:val="32"/>
      <w:sz w:val="22"/>
      <w:szCs w:val="28"/>
      <w:lang w:eastAsia="ar-SA"/>
    </w:rPr>
  </w:style>
  <w:style w:type="character" w:customStyle="1" w:styleId="berschrift3Zchn">
    <w:name w:val="Überschrift 3 Zchn"/>
    <w:basedOn w:val="berschrift1Zchn"/>
    <w:link w:val="berschrift3"/>
    <w:rsid w:val="00E33EC7"/>
    <w:rPr>
      <w:rFonts w:ascii="Arial" w:hAnsi="Arial" w:cs="Arial"/>
      <w:b/>
      <w:bCs/>
      <w:iCs/>
      <w:color w:val="3B687F"/>
      <w:kern w:val="32"/>
      <w:sz w:val="24"/>
      <w:szCs w:val="26"/>
      <w:lang w:eastAsia="ar-SA"/>
    </w:rPr>
  </w:style>
  <w:style w:type="paragraph" w:styleId="Kopfzeile">
    <w:name w:val="header"/>
    <w:basedOn w:val="Standard"/>
    <w:semiHidden/>
    <w:pPr>
      <w:spacing w:after="20" w:line="240" w:lineRule="auto"/>
    </w:pPr>
    <w:rPr>
      <w:sz w:val="2"/>
    </w:rPr>
  </w:style>
  <w:style w:type="paragraph" w:styleId="Fuzeile">
    <w:name w:val="footer"/>
    <w:basedOn w:val="Standardblau"/>
    <w:semiHidden/>
    <w:pPr>
      <w:tabs>
        <w:tab w:val="right" w:pos="10206"/>
      </w:tabs>
      <w:spacing w:after="0" w:line="240" w:lineRule="auto"/>
    </w:pPr>
    <w:rPr>
      <w:sz w:val="16"/>
    </w:rPr>
  </w:style>
  <w:style w:type="paragraph" w:customStyle="1" w:styleId="Standardblau">
    <w:name w:val="Standard_blau"/>
    <w:basedOn w:val="Standard"/>
    <w:next w:val="Standard"/>
    <w:link w:val="StandardblauZchn"/>
    <w:qFormat/>
    <w:rPr>
      <w:color w:val="3B687F"/>
    </w:rPr>
  </w:style>
  <w:style w:type="character" w:customStyle="1" w:styleId="StandardblauZchn">
    <w:name w:val="Standard_blau Zchn"/>
    <w:basedOn w:val="Absatz-Standardschriftart"/>
    <w:link w:val="Standardblau"/>
    <w:rsid w:val="00E33EC7"/>
    <w:rPr>
      <w:rFonts w:ascii="Arial" w:hAnsi="Arial"/>
      <w:color w:val="3B687F"/>
      <w:szCs w:val="24"/>
      <w:lang w:eastAsia="ar-SA"/>
    </w:rPr>
  </w:style>
  <w:style w:type="table" w:styleId="Tabellenraster">
    <w:name w:val="Table Grid"/>
    <w:basedOn w:val="NormaleTabelle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U-Zusatztitel">
    <w:name w:val="LfU-Zusatztitel"/>
    <w:basedOn w:val="LfU-Titel"/>
    <w:qFormat/>
    <w:pPr>
      <w:spacing w:after="200" w:line="270" w:lineRule="exact"/>
    </w:pPr>
    <w:rPr>
      <w:b w:val="0"/>
      <w:sz w:val="24"/>
    </w:rPr>
  </w:style>
  <w:style w:type="paragraph" w:customStyle="1" w:styleId="LfU-Titel">
    <w:name w:val="LfU-Titel"/>
    <w:basedOn w:val="Standard"/>
    <w:qFormat/>
    <w:pPr>
      <w:snapToGrid w:val="0"/>
      <w:spacing w:after="300" w:line="420" w:lineRule="exact"/>
      <w:ind w:right="397"/>
    </w:pPr>
    <w:rPr>
      <w:b/>
      <w:color w:val="3B687F"/>
      <w:sz w:val="32"/>
    </w:rPr>
  </w:style>
  <w:style w:type="paragraph" w:customStyle="1" w:styleId="LfU-Tabelle-Inhalt">
    <w:name w:val="LfU-Tabelle-Inhalt"/>
    <w:basedOn w:val="Absatzeinfach"/>
    <w:semiHidden/>
    <w:pPr>
      <w:spacing w:before="40" w:after="40"/>
    </w:pPr>
  </w:style>
  <w:style w:type="paragraph" w:customStyle="1" w:styleId="Rahmen">
    <w:name w:val="Rahmen"/>
    <w:basedOn w:val="Standard"/>
    <w:link w:val="RahmenZchn"/>
    <w:pPr>
      <w:spacing w:after="0" w:line="240" w:lineRule="auto"/>
    </w:pPr>
  </w:style>
  <w:style w:type="character" w:customStyle="1" w:styleId="RahmenZchn">
    <w:name w:val="Rahmen Zchn"/>
    <w:basedOn w:val="Absatz-Standardschriftart"/>
    <w:link w:val="Rahmen"/>
    <w:rsid w:val="0062635E"/>
    <w:rPr>
      <w:rFonts w:ascii="Arial" w:hAnsi="Arial"/>
      <w:szCs w:val="24"/>
      <w:lang w:eastAsia="ar-SA"/>
    </w:rPr>
  </w:style>
  <w:style w:type="paragraph" w:customStyle="1" w:styleId="Kopfzeilegerade">
    <w:name w:val="Kopfzeile_gerade"/>
    <w:basedOn w:val="Standard"/>
    <w:semiHidden/>
    <w:pPr>
      <w:spacing w:after="100"/>
    </w:pPr>
    <w:rPr>
      <w:color w:val="3B687F"/>
      <w:sz w:val="18"/>
    </w:rPr>
  </w:style>
  <w:style w:type="paragraph" w:customStyle="1" w:styleId="Linie">
    <w:name w:val="Linie"/>
    <w:basedOn w:val="Standard"/>
    <w:qFormat/>
    <w:pPr>
      <w:pBdr>
        <w:top w:val="single" w:sz="4" w:space="1" w:color="3B687F"/>
      </w:pBdr>
    </w:pPr>
  </w:style>
  <w:style w:type="character" w:styleId="Seitenzahl">
    <w:name w:val="page number"/>
    <w:basedOn w:val="Absatz-Standardschriftart"/>
    <w:semiHidden/>
    <w:rPr>
      <w:rFonts w:ascii="Arial" w:hAnsi="Arial"/>
      <w:color w:val="3B687F"/>
      <w:sz w:val="18"/>
    </w:rPr>
  </w:style>
  <w:style w:type="paragraph" w:customStyle="1" w:styleId="Impressum">
    <w:name w:val="Impressum"/>
    <w:basedOn w:val="Standard"/>
    <w:qFormat/>
    <w:pPr>
      <w:spacing w:line="200" w:lineRule="exact"/>
    </w:pPr>
    <w:rPr>
      <w:sz w:val="16"/>
    </w:rPr>
  </w:style>
  <w:style w:type="paragraph" w:customStyle="1" w:styleId="Impressumblau">
    <w:name w:val="Impressum_blau"/>
    <w:basedOn w:val="Impressum"/>
    <w:qFormat/>
    <w:pPr>
      <w:spacing w:after="0"/>
    </w:pPr>
    <w:rPr>
      <w:color w:val="3B687F"/>
    </w:rPr>
  </w:style>
  <w:style w:type="paragraph" w:customStyle="1" w:styleId="Kopfzeileungerade">
    <w:name w:val="Kopfzeile_ungerade"/>
    <w:basedOn w:val="Standard"/>
    <w:semiHidden/>
    <w:pPr>
      <w:spacing w:after="100"/>
      <w:jc w:val="right"/>
    </w:pPr>
    <w:rPr>
      <w:color w:val="3B687F"/>
      <w:sz w:val="18"/>
    </w:rPr>
  </w:style>
  <w:style w:type="table" w:customStyle="1" w:styleId="LfU-Tabelle-berschriftblau">
    <w:name w:val="LfU-Tabelle-Überschrift blau"/>
    <w:basedOn w:val="NormaleTabelle"/>
    <w:pPr>
      <w:suppressAutoHyphens/>
      <w:spacing w:line="270" w:lineRule="exact"/>
    </w:pPr>
    <w:rPr>
      <w:rFonts w:ascii="Arial" w:hAnsi="Arial"/>
    </w:rPr>
    <w:tblPr>
      <w:tblBorders>
        <w:top w:val="single" w:sz="4" w:space="0" w:color="3B687F"/>
        <w:left w:val="single" w:sz="4" w:space="0" w:color="3B687F"/>
        <w:bottom w:val="single" w:sz="4" w:space="0" w:color="3B687F"/>
        <w:right w:val="single" w:sz="4" w:space="0" w:color="3B687F"/>
        <w:insideH w:val="single" w:sz="4" w:space="0" w:color="3B687F"/>
        <w:insideV w:val="single" w:sz="4" w:space="0" w:color="3B687F"/>
      </w:tblBorders>
    </w:tblPr>
    <w:tblStylePr w:type="firstRow">
      <w:tblPr/>
      <w:tcPr>
        <w:tcBorders>
          <w:top w:val="single" w:sz="4" w:space="0" w:color="3B687F"/>
          <w:left w:val="single" w:sz="4" w:space="0" w:color="3B687F"/>
          <w:bottom w:val="single" w:sz="4" w:space="0" w:color="3B687F"/>
          <w:right w:val="single" w:sz="4" w:space="0" w:color="3B687F"/>
          <w:insideH w:val="single" w:sz="4" w:space="0" w:color="3B687F"/>
          <w:insideV w:val="single" w:sz="4" w:space="0" w:color="3B687F"/>
        </w:tcBorders>
        <w:shd w:val="clear" w:color="auto" w:fill="E1E8ED"/>
      </w:tcPr>
    </w:tblStylePr>
  </w:style>
  <w:style w:type="paragraph" w:customStyle="1" w:styleId="Muster">
    <w:name w:val="Muster"/>
    <w:basedOn w:val="Standard"/>
    <w:link w:val="MusterZchn"/>
    <w:semiHidden/>
    <w:rsid w:val="0062635E"/>
    <w:pPr>
      <w:spacing w:after="0" w:line="240" w:lineRule="auto"/>
    </w:pPr>
  </w:style>
  <w:style w:type="character" w:customStyle="1" w:styleId="Zeichenblau">
    <w:name w:val="Zeichen_blau"/>
    <w:basedOn w:val="Absatz-Standardschriftart"/>
    <w:qFormat/>
    <w:rPr>
      <w:color w:val="3B687F"/>
    </w:rPr>
  </w:style>
  <w:style w:type="character" w:customStyle="1" w:styleId="Zeichenrot">
    <w:name w:val="Zeichen_rot"/>
    <w:basedOn w:val="Absatz-Standardschriftart"/>
    <w:qFormat/>
    <w:rPr>
      <w:b/>
      <w:color w:val="9E1B18"/>
    </w:rPr>
  </w:style>
  <w:style w:type="paragraph" w:customStyle="1" w:styleId="Aufzhlung">
    <w:name w:val="Aufzählung"/>
    <w:basedOn w:val="Standard"/>
    <w:semiHidden/>
    <w:qFormat/>
    <w:pPr>
      <w:numPr>
        <w:numId w:val="22"/>
      </w:numPr>
      <w:ind w:right="58"/>
    </w:pPr>
    <w:rPr>
      <w:rFonts w:cs="Arial"/>
      <w:szCs w:val="20"/>
      <w:lang w:eastAsia="de-DE"/>
    </w:rPr>
  </w:style>
  <w:style w:type="paragraph" w:customStyle="1" w:styleId="BeschriftungAbb">
    <w:name w:val="Beschriftung_Abb"/>
    <w:basedOn w:val="Standard"/>
    <w:qFormat/>
    <w:pPr>
      <w:widowControl w:val="0"/>
      <w:tabs>
        <w:tab w:val="left" w:pos="709"/>
      </w:tabs>
      <w:spacing w:before="120" w:after="0" w:line="240" w:lineRule="auto"/>
    </w:pPr>
    <w:rPr>
      <w:color w:val="3B687F"/>
      <w:sz w:val="18"/>
    </w:rPr>
  </w:style>
  <w:style w:type="paragraph" w:customStyle="1" w:styleId="BeschriftungTab">
    <w:name w:val="Beschriftung_Tab"/>
    <w:basedOn w:val="Standard"/>
    <w:qFormat/>
    <w:pPr>
      <w:widowControl w:val="0"/>
      <w:tabs>
        <w:tab w:val="left" w:pos="709"/>
      </w:tabs>
      <w:spacing w:after="120" w:line="240" w:lineRule="auto"/>
    </w:pPr>
    <w:rPr>
      <w:color w:val="3B687F"/>
      <w:sz w:val="18"/>
    </w:rPr>
  </w:style>
  <w:style w:type="character" w:styleId="Hyperlink">
    <w:name w:val="Hyperlink"/>
    <w:basedOn w:val="Absatz-Standardschriftart"/>
    <w:uiPriority w:val="99"/>
    <w:rPr>
      <w:color w:val="3B687F"/>
      <w:u w:val="single"/>
    </w:rPr>
  </w:style>
  <w:style w:type="character" w:styleId="Kommentarzeichen">
    <w:name w:val="annotation reference"/>
    <w:basedOn w:val="Absatz-Standardschriftart"/>
    <w:semiHidden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Pr>
      <w:szCs w:val="20"/>
      <w:lang w:eastAsia="de-D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Absatzeinfach">
    <w:name w:val="Absatz_einfach"/>
    <w:basedOn w:val="Standard"/>
    <w:link w:val="AbsatzeinfachZchn"/>
    <w:pPr>
      <w:widowControl w:val="0"/>
      <w:spacing w:after="0" w:line="240" w:lineRule="auto"/>
    </w:pPr>
  </w:style>
  <w:style w:type="character" w:customStyle="1" w:styleId="AbsatzeinfachZchn">
    <w:name w:val="Absatz_einfach Zchn"/>
    <w:basedOn w:val="Absatz-Standardschriftart"/>
    <w:link w:val="Absatzeinfach"/>
    <w:rsid w:val="00E33EC7"/>
    <w:rPr>
      <w:rFonts w:ascii="Arial" w:hAnsi="Arial"/>
      <w:szCs w:val="24"/>
      <w:lang w:eastAsia="ar-SA"/>
    </w:rPr>
  </w:style>
  <w:style w:type="paragraph" w:customStyle="1" w:styleId="Bereich">
    <w:name w:val="Bereich"/>
    <w:basedOn w:val="Standard"/>
    <w:next w:val="Standard"/>
    <w:link w:val="BereichZchn"/>
    <w:qFormat/>
    <w:pPr>
      <w:tabs>
        <w:tab w:val="left" w:pos="5787"/>
      </w:tabs>
      <w:spacing w:before="60" w:after="400"/>
    </w:pPr>
    <w:rPr>
      <w:b/>
      <w:color w:val="FFFFFF"/>
      <w:sz w:val="22"/>
      <w:lang w:eastAsia="de-DE"/>
    </w:rPr>
  </w:style>
  <w:style w:type="character" w:customStyle="1" w:styleId="BereichZchn">
    <w:name w:val="Bereich Zchn"/>
    <w:basedOn w:val="Absatz-Standardschriftart"/>
    <w:link w:val="Bereich"/>
    <w:rsid w:val="00E33EC7"/>
    <w:rPr>
      <w:rFonts w:ascii="Arial" w:hAnsi="Arial"/>
      <w:b/>
      <w:color w:val="FFFFFF"/>
      <w:sz w:val="22"/>
      <w:szCs w:val="24"/>
    </w:rPr>
  </w:style>
  <w:style w:type="character" w:customStyle="1" w:styleId="KommentartextZchn">
    <w:name w:val="Kommentartext Zchn"/>
    <w:basedOn w:val="Absatz-Standardschriftart"/>
    <w:link w:val="Kommentartext"/>
    <w:semiHidden/>
    <w:rsid w:val="00E33EC7"/>
    <w:rPr>
      <w:rFonts w:ascii="Arial" w:hAnsi="Arial"/>
    </w:rPr>
  </w:style>
  <w:style w:type="character" w:customStyle="1" w:styleId="MusterZchn">
    <w:name w:val="Muster Zchn"/>
    <w:basedOn w:val="Absatz-Standardschriftart"/>
    <w:link w:val="Muster"/>
    <w:rsid w:val="0062635E"/>
    <w:rPr>
      <w:rFonts w:ascii="Arial" w:hAnsi="Arial"/>
      <w:szCs w:val="24"/>
      <w:lang w:eastAsia="ar-SA"/>
    </w:rPr>
  </w:style>
  <w:style w:type="paragraph" w:styleId="Abbildungsverzeichnis">
    <w:name w:val="table of figures"/>
    <w:aliases w:val="Verzeichnis"/>
    <w:basedOn w:val="Standard"/>
    <w:next w:val="Standard"/>
    <w:rsid w:val="00BA2D9D"/>
    <w:pPr>
      <w:tabs>
        <w:tab w:val="left" w:pos="851"/>
        <w:tab w:val="right" w:pos="8789"/>
      </w:tabs>
    </w:pPr>
    <w:rPr>
      <w:lang w:eastAsia="de-DE"/>
    </w:rPr>
  </w:style>
  <w:style w:type="paragraph" w:customStyle="1" w:styleId="2ohneIHV">
    <w:name w:val="Ü2_ohne_IHV"/>
    <w:basedOn w:val="berschrift2"/>
    <w:next w:val="Standard"/>
    <w:semiHidden/>
    <w:rsid w:val="00BA2D9D"/>
    <w:pPr>
      <w:widowControl w:val="0"/>
      <w:numPr>
        <w:ilvl w:val="0"/>
        <w:numId w:val="0"/>
      </w:numPr>
      <w:tabs>
        <w:tab w:val="left" w:pos="709"/>
      </w:tabs>
      <w:spacing w:before="500" w:after="40"/>
    </w:pPr>
    <w:rPr>
      <w:bCs w:val="0"/>
      <w:kern w:val="1"/>
      <w:sz w:val="24"/>
    </w:rPr>
  </w:style>
  <w:style w:type="paragraph" w:styleId="Verzeichnis1">
    <w:name w:val="toc 1"/>
    <w:basedOn w:val="Standard"/>
    <w:next w:val="Standard"/>
    <w:uiPriority w:val="39"/>
    <w:rsid w:val="0076309D"/>
    <w:pPr>
      <w:tabs>
        <w:tab w:val="left" w:pos="851"/>
        <w:tab w:val="right" w:pos="9072"/>
      </w:tabs>
      <w:spacing w:after="100" w:line="240" w:lineRule="auto"/>
      <w:ind w:left="851" w:right="284" w:hanging="851"/>
    </w:pPr>
    <w:rPr>
      <w:b/>
      <w:color w:val="3B687F"/>
      <w:szCs w:val="20"/>
      <w:lang w:eastAsia="de-DE"/>
    </w:rPr>
  </w:style>
  <w:style w:type="paragraph" w:styleId="Verzeichnis2">
    <w:name w:val="toc 2"/>
    <w:basedOn w:val="Verzeichnis1"/>
    <w:next w:val="Standard"/>
    <w:uiPriority w:val="39"/>
    <w:rsid w:val="0076309D"/>
    <w:pPr>
      <w:spacing w:line="250" w:lineRule="exact"/>
    </w:pPr>
    <w:rPr>
      <w:b w:val="0"/>
      <w:color w:val="auto"/>
    </w:rPr>
  </w:style>
  <w:style w:type="paragraph" w:styleId="Verzeichnis3">
    <w:name w:val="toc 3"/>
    <w:basedOn w:val="Verzeichnis2"/>
    <w:next w:val="Standard"/>
    <w:uiPriority w:val="39"/>
    <w:rsid w:val="0076309D"/>
  </w:style>
  <w:style w:type="paragraph" w:customStyle="1" w:styleId="1ohneIHV">
    <w:name w:val="Ü1_ohne_IHV"/>
    <w:basedOn w:val="berschrift1"/>
    <w:next w:val="Standard"/>
    <w:rsid w:val="0076309D"/>
    <w:pPr>
      <w:widowControl w:val="0"/>
      <w:numPr>
        <w:numId w:val="0"/>
      </w:numPr>
      <w:spacing w:before="600" w:after="60"/>
    </w:pPr>
    <w:rPr>
      <w:kern w:val="1"/>
      <w:sz w:val="30"/>
    </w:rPr>
  </w:style>
  <w:style w:type="paragraph" w:customStyle="1" w:styleId="Aufzhlung-Blau">
    <w:name w:val="*Aufzählung-Blau"/>
    <w:basedOn w:val="Standard"/>
    <w:qFormat/>
    <w:rsid w:val="00210F65"/>
    <w:pPr>
      <w:numPr>
        <w:numId w:val="26"/>
      </w:numPr>
      <w:tabs>
        <w:tab w:val="left" w:pos="425"/>
      </w:tabs>
      <w:spacing w:after="100" w:line="288" w:lineRule="auto"/>
      <w:ind w:left="425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fu.bayern.de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fu-umwelt01.rz-sued.bayern.de\lfu-2\LfU-Programme\Office\2010\Vorlagen\LfU%20Publikationen\Steck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Steckbrief.dotm</Template>
  <TotalTime>0</TotalTime>
  <Pages>2</Pages>
  <Words>214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Steckbrief</vt:lpstr>
    </vt:vector>
  </TitlesOfParts>
  <Company>BSTMUGV Benutzerservice</Company>
  <LinksUpToDate>false</LinksUpToDate>
  <CharactersWithSpaces>2335</CharactersWithSpaces>
  <SharedDoc>false</SharedDoc>
  <HLinks>
    <vt:vector size="18" baseType="variant">
      <vt:variant>
        <vt:i4>1048598</vt:i4>
      </vt:variant>
      <vt:variant>
        <vt:i4>35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20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  <vt:variant>
        <vt:i4>1048598</vt:i4>
      </vt:variant>
      <vt:variant>
        <vt:i4>6</vt:i4>
      </vt:variant>
      <vt:variant>
        <vt:i4>0</vt:i4>
      </vt:variant>
      <vt:variant>
        <vt:i4>5</vt:i4>
      </vt:variant>
      <vt:variant>
        <vt:lpwstr>http://www.lfu.bayern.de/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III. Probendaten (für jede Mischprobe oder Hot Spot-Probe auszufüllen)</dc:title>
  <dc:creator>LfU-Beck</dc:creator>
  <cp:lastModifiedBy>Pallotta Gisela</cp:lastModifiedBy>
  <cp:revision>3</cp:revision>
  <cp:lastPrinted>2011-08-26T07:27:00Z</cp:lastPrinted>
  <dcterms:created xsi:type="dcterms:W3CDTF">2016-10-10T06:52:00Z</dcterms:created>
  <dcterms:modified xsi:type="dcterms:W3CDTF">2016-10-10T07:08:00Z</dcterms:modified>
</cp:coreProperties>
</file>